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3C" w:rsidRDefault="00CA053C" w:rsidP="00CA053C">
      <w:pPr>
        <w:ind w:right="-284"/>
      </w:pPr>
    </w:p>
    <w:p w:rsidR="00CA053C" w:rsidRDefault="004C4103" w:rsidP="00CA053C">
      <w:pPr>
        <w:ind w:right="-284" w:hanging="90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08.5pt;margin-top:15.55pt;width:180pt;height:36pt;z-index:251656704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 w:rsidR="00CA053C">
        <w:rPr>
          <w:noProof/>
          <w:lang w:eastAsia="ru-RU"/>
        </w:rPr>
        <w:drawing>
          <wp:inline distT="0" distB="0" distL="0" distR="0">
            <wp:extent cx="607060" cy="707390"/>
            <wp:effectExtent l="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28" type="#_x0000_t136" style="position:absolute;left:0;text-align:left;margin-left:0;margin-top:71.75pt;width:459pt;height:36pt;z-index:251657728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>
        <w:pict>
          <v:shape id="_x0000_s1026" type="#_x0000_t136" style="position:absolute;left:0;text-align:left;margin-left:-5.4pt;margin-top:8.1pt;width:180pt;height:36pt;z-index:251658752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CA053C" w:rsidRDefault="00CA053C" w:rsidP="00CA053C">
      <w:pPr>
        <w:ind w:right="-284" w:hanging="900"/>
        <w:jc w:val="center"/>
      </w:pPr>
    </w:p>
    <w:p w:rsidR="00CA053C" w:rsidRDefault="00CA053C" w:rsidP="00CA053C">
      <w:pPr>
        <w:pBdr>
          <w:bottom w:val="single" w:sz="12" w:space="1" w:color="auto"/>
        </w:pBdr>
        <w:ind w:right="-284"/>
      </w:pPr>
    </w:p>
    <w:p w:rsidR="00CA053C" w:rsidRPr="00CA053C" w:rsidRDefault="00CA053C" w:rsidP="00CA053C">
      <w:pPr>
        <w:pStyle w:val="a5"/>
        <w:rPr>
          <w:rFonts w:ascii="Times New Roman" w:hAnsi="Times New Roman" w:cs="Times New Roman"/>
          <w:b/>
        </w:rPr>
      </w:pPr>
    </w:p>
    <w:p w:rsidR="00CA053C" w:rsidRPr="00CA053C" w:rsidRDefault="00CA053C" w:rsidP="00CA05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53C">
        <w:rPr>
          <w:rFonts w:ascii="Times New Roman" w:hAnsi="Times New Roman" w:cs="Times New Roman"/>
          <w:b/>
          <w:sz w:val="24"/>
          <w:szCs w:val="24"/>
        </w:rPr>
        <w:t>Постановленэ</w:t>
      </w:r>
      <w:proofErr w:type="spellEnd"/>
      <w:r w:rsidRPr="00CA05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_54</w:t>
      </w:r>
    </w:p>
    <w:p w:rsidR="00CA053C" w:rsidRPr="00CA053C" w:rsidRDefault="00CA053C" w:rsidP="00CA053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053C" w:rsidRPr="00CA053C" w:rsidRDefault="00CA053C" w:rsidP="00CA053C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 w:rsidRPr="00CA053C">
        <w:rPr>
          <w:rFonts w:ascii="Times New Roman" w:hAnsi="Times New Roman" w:cs="Times New Roman"/>
          <w:b/>
        </w:rPr>
        <w:t>Бегим</w:t>
      </w:r>
      <w:proofErr w:type="spellEnd"/>
      <w:r w:rsidRPr="00CA053C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  <w:t>№_54</w:t>
      </w:r>
    </w:p>
    <w:p w:rsidR="00CA053C" w:rsidRPr="00CA053C" w:rsidRDefault="00CA053C" w:rsidP="00CA053C">
      <w:pPr>
        <w:pStyle w:val="a5"/>
        <w:jc w:val="center"/>
        <w:rPr>
          <w:rFonts w:ascii="Times New Roman" w:hAnsi="Times New Roman" w:cs="Times New Roman"/>
          <w:b/>
        </w:rPr>
      </w:pPr>
    </w:p>
    <w:p w:rsidR="00CA053C" w:rsidRPr="00CA053C" w:rsidRDefault="00CA053C" w:rsidP="00CA053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ab/>
        <w:t>№_54</w:t>
      </w:r>
    </w:p>
    <w:p w:rsidR="00CA053C" w:rsidRDefault="00CA053C" w:rsidP="00CA053C"/>
    <w:p w:rsidR="00301865" w:rsidRPr="00301865" w:rsidRDefault="00CA053C" w:rsidP="00301865">
      <w:pPr>
        <w:spacing w:line="240" w:lineRule="auto"/>
        <w:jc w:val="both"/>
        <w:rPr>
          <w:b/>
          <w:sz w:val="24"/>
          <w:szCs w:val="24"/>
        </w:rPr>
      </w:pPr>
      <w:r>
        <w:rPr>
          <w:u w:val="single"/>
        </w:rPr>
        <w:t xml:space="preserve">&lt;26&gt;&gt;   августа  </w:t>
      </w:r>
      <w:r>
        <w:t>2019  г</w:t>
      </w:r>
      <w:r w:rsidRPr="00301865">
        <w:rPr>
          <w:rFonts w:ascii="Times New Roman" w:hAnsi="Times New Roman" w:cs="Times New Roman"/>
        </w:rPr>
        <w:t>.                                                                                                        с</w:t>
      </w:r>
      <w:r w:rsidRPr="00301865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 w:rsidRPr="00301865">
        <w:rPr>
          <w:rFonts w:ascii="Times New Roman" w:hAnsi="Times New Roman" w:cs="Times New Roman"/>
          <w:b/>
          <w:sz w:val="24"/>
          <w:szCs w:val="24"/>
        </w:rPr>
        <w:t>Псыгансу</w:t>
      </w:r>
      <w:proofErr w:type="spellEnd"/>
      <w:proofErr w:type="gramStart"/>
      <w:r w:rsidR="00C82CDF" w:rsidRPr="00301865">
        <w:rPr>
          <w:rFonts w:ascii="Times New Roman" w:hAnsi="Times New Roman" w:cs="Times New Roman"/>
          <w:color w:val="3C3C3C"/>
          <w:lang w:eastAsia="ru-RU"/>
        </w:rPr>
        <w:br/>
      </w:r>
      <w:r w:rsidR="00C82CDF" w:rsidRPr="00301865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О</w:t>
      </w:r>
      <w:proofErr w:type="gramEnd"/>
      <w:r w:rsidR="00C82CDF" w:rsidRPr="00301865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б утверждении Административного регламента по предоставлению муниципальной услуги "Приватизация имущества, находящегося в муниципальной собственности" в соответствии </w:t>
      </w:r>
      <w:r w:rsidR="00C82CDF" w:rsidRPr="00301865">
        <w:rPr>
          <w:rFonts w:ascii="Times New Roman" w:hAnsi="Times New Roman" w:cs="Times New Roman"/>
          <w:b/>
          <w:sz w:val="28"/>
          <w:szCs w:val="28"/>
          <w:lang w:eastAsia="ru-RU"/>
        </w:rPr>
        <w:t>с </w:t>
      </w:r>
      <w:hyperlink r:id="rId6" w:history="1">
        <w:r w:rsidR="00C82CDF" w:rsidRPr="00301865">
          <w:rPr>
            <w:rFonts w:ascii="Times New Roman" w:hAnsi="Times New Roman" w:cs="Times New Roman"/>
            <w:b/>
            <w:sz w:val="28"/>
            <w:szCs w:val="28"/>
            <w:lang w:eastAsia="ru-RU"/>
          </w:rPr>
          <w:t>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C82CDF" w:rsidRPr="00CB6FAD">
        <w:rPr>
          <w:color w:val="2D2D2D"/>
          <w:lang w:eastAsia="ru-RU"/>
        </w:rPr>
        <w:br/>
      </w:r>
      <w:r w:rsidR="00C82CDF" w:rsidRPr="00CB6FAD">
        <w:rPr>
          <w:color w:val="2D2D2D"/>
          <w:lang w:eastAsia="ru-RU"/>
        </w:rPr>
        <w:br/>
      </w:r>
      <w:r w:rsidR="0035471A" w:rsidRP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</w:t>
      </w:r>
      <w:r w:rsidR="00C82CDF" w:rsidRP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целях исполнения требований </w:t>
      </w:r>
      <w:hyperlink r:id="rId7" w:history="1">
        <w:r w:rsidR="00C82CDF" w:rsidRPr="00301865">
          <w:rPr>
            <w:rFonts w:ascii="Times New Roman" w:hAnsi="Times New Roman" w:cs="Times New Roman"/>
            <w:color w:val="00466E"/>
            <w:sz w:val="28"/>
            <w:szCs w:val="28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="00C82CDF" w:rsidRP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 и местная администрация </w:t>
      </w:r>
      <w:r w:rsidR="00FE31D2" w:rsidRP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сельского</w:t>
      </w:r>
      <w:r w:rsidR="00C82CDF" w:rsidRP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E31D2" w:rsidRP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поселения</w:t>
      </w:r>
      <w:r w:rsidR="00C82CDF" w:rsidRP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="0035471A" w:rsidRP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Псыгансу</w:t>
      </w:r>
      <w:proofErr w:type="spellEnd"/>
      <w:r w:rsid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Урванского</w:t>
      </w:r>
      <w:proofErr w:type="spellEnd"/>
      <w:r w:rsidR="003018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района КБР</w:t>
      </w:r>
    </w:p>
    <w:p w:rsidR="00C82CDF" w:rsidRPr="00301865" w:rsidRDefault="00301865" w:rsidP="0030186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ПОСТАНОВЛЯЕТ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Административный регламент по предоставлению муниципальной услуги "Приватизация имущества, находящегося в муниципальной собственности" в соответствии с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8" w:history="1">
        <w:r w:rsidR="00C82CDF"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proofErr w:type="gramEnd"/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Обнародовать настоящее постановление в установленном законном порядке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разместить на официальном сайте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33335" w:rsidRDefault="00133335" w:rsidP="003018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335" w:rsidRDefault="00133335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335" w:rsidRDefault="00FE31D2" w:rsidP="003018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с.п.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А.Т. </w:t>
      </w:r>
      <w:proofErr w:type="spellStart"/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Темиржанов</w:t>
      </w:r>
      <w:proofErr w:type="spellEnd"/>
    </w:p>
    <w:p w:rsidR="00133335" w:rsidRDefault="00133335" w:rsidP="00C82C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335" w:rsidRDefault="00133335" w:rsidP="00C82C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335" w:rsidRDefault="00133335" w:rsidP="001333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335" w:rsidRDefault="00133335" w:rsidP="00C82C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33335" w:rsidRPr="007A0F24" w:rsidRDefault="00133335" w:rsidP="00133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УТВЕРЖДЕН</w:t>
      </w:r>
    </w:p>
    <w:p w:rsidR="00133335" w:rsidRPr="007A0F24" w:rsidRDefault="00133335" w:rsidP="001333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постановлением</w:t>
      </w:r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  <w:t>местной администрации</w:t>
      </w:r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  <w:t xml:space="preserve">сельского поселения  </w:t>
      </w:r>
      <w:proofErr w:type="spellStart"/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« 26 </w:t>
      </w:r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августа</w:t>
      </w:r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19</w:t>
      </w:r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г.</w:t>
      </w:r>
      <w:r w:rsidRPr="007A0F2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54</w:t>
      </w:r>
    </w:p>
    <w:p w:rsidR="008A22DE" w:rsidRPr="00CB6FAD" w:rsidRDefault="008A22DE" w:rsidP="00C82C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2CDF" w:rsidRPr="00CB6FAD" w:rsidRDefault="00C82CDF" w:rsidP="00CA05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6F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АДМИНИСТРАТИВНЫЙ РЕГЛАМЕНТ ПО ПРЕДОСТАВЛЕНИЮ МУНИЦИПАЛЬНОЙ УСЛУГИ "ПРИВАТИЗАЦИЯ ИМУЩЕСТВА, НАХОДЯЩЕГОСЯ В МУНИЦИПАЛЬНОЙ СОБСТВЕННОСТИ" В СООТВЕТСТВИИ С </w:t>
      </w:r>
      <w:hyperlink r:id="rId9" w:history="1">
        <w:r w:rsidRPr="00CB6FAD">
          <w:rPr>
            <w:rFonts w:ascii="Times New Roman" w:eastAsia="Times New Roman" w:hAnsi="Times New Roman" w:cs="Times New Roman"/>
            <w:b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22 ИЮЛЯ 2008 ГОДА N 159-ФЗ</w:t>
        </w:r>
      </w:hyperlink>
      <w:r w:rsidRPr="00CB6F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 (В РЕДАКЦИИ </w:t>
      </w:r>
      <w:hyperlink r:id="rId10" w:history="1">
        <w:r w:rsidRPr="00CB6FAD">
          <w:rPr>
            <w:rFonts w:ascii="Times New Roman" w:eastAsia="Times New Roman" w:hAnsi="Times New Roman" w:cs="Times New Roman"/>
            <w:b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Pr="00CB6F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CB6F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gramStart"/>
      <w:r w:rsidRPr="00CB6F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ВНЕСЕНИИ</w:t>
      </w:r>
      <w:proofErr w:type="gramEnd"/>
      <w:r w:rsidRPr="00CB6FA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ИЗМЕНЕНИЙ В ОТДЕЛЬНЫЕ ЗАКОНОДАТЕЛЬНЫЕ АКТЫ РОССИЙСКОЙ ФЕДЕРАЦИИ</w:t>
      </w:r>
      <w:r w:rsidRPr="00CB6F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"</w:t>
      </w:r>
    </w:p>
    <w:p w:rsidR="00C82CDF" w:rsidRPr="00CB6FAD" w:rsidRDefault="00C82CDF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Раздел I. Общие положения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"Приватизация имущества, находящегося в муниципальной собственности" в соответствии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hyperlink r:id="rId11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</w:t>
        </w:r>
        <w:proofErr w:type="spellEnd"/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законом от 22 июля 2008 года N 159-ФЗ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(в редакции </w:t>
      </w:r>
      <w:hyperlink r:id="rId12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внесении изменений в отдельные законодательные акты Российской Федерации" разработан в целях повышения качества и доступности результатов предоставления муниципальной услуги по приватизации недвижимого имущества, находящегося в муниципальной собственности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арендуемого субъектами малого и среднего предпринимательства, и определяет сроки и последовательность действий (административных процедур) при оказании муниципальной услуги.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1.2.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Заявителями, имеющими право на получение муниципальной услуги "Приватизация имущества, находящегося в муниципальной собственности" в соответствии с </w:t>
      </w:r>
      <w:hyperlink r:id="rId13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22 июля 2008 года N 159-ФЗ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(в редакции </w:t>
      </w:r>
      <w:hyperlink r:id="rId14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Федерации", могут являться субъекты малого и среднего предпринимательства - юридические лица либо индивидуальные предприниматели (далее - заявитель), арендующие на момент выхода вышеуказанного закона недвижимое муниципальное имущество.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 Порядок информирования об оказании муниципальной услуги: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1.3.1 заявитель либо его представитель может обратиться за необходимой информацией для получения муниципальной услуги 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Местную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 (далее - 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по адресу: Кабардино-Балкарская Республика,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Урванский</w:t>
      </w:r>
      <w:proofErr w:type="spellEnd"/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район, с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ул. 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Ленина, 111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телефоны для справок: 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72-8-48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; </w:t>
      </w:r>
    </w:p>
    <w:p w:rsidR="00C82CDF" w:rsidRPr="00CB6FAD" w:rsidRDefault="008A22DE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График работы Администрации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понедельник - пятница: с 9.00 до 18.00;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перерыв - с 13.00 до 14.00;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выходные дни - суббота, воскресенье.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Адрес электронной почты 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proofErr w:type="spellStart"/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psygansua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@</w:t>
      </w:r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mail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ru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Адрес официального сайта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www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 w:rsidR="008A22DE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psigansu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ru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1.3.2 заявитель либо его представитель для получения информации может также обратиться в государственное бюджетное учреждение "Многофункциональный центр по предоставлению государственных и муниципальных услуг КБР" (далее - ГБУ "МФЦ"): Кабарди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но-Балкарская Республика, </w:t>
      </w:r>
      <w:proofErr w:type="gramStart"/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Нальчик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ул.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Хуранова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9;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телефон для справок: 42-10-21.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График работы ГБУ "МФЦ":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понедельник - суббота: с 9.00 до 20.00;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без перерыва;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выходной день - воскресенье.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Адрес официального сайта ГБУ "МФЦ" -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мфцкбр.рф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Адрес электронной почты ГБУ "МФЦ" -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mfc@uslugi.ru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1.3.3 по телефону, при личном обращении либо письменном обращении должностные лица, ответственные за предоставление муниципальной услуги, обязаны дать исчерпывающую информацию по вопросам организации рассмотрения заявлений граждан, связанных с реализацией их законных прав и свобод, подробно и в вежливой (корректной) форме информируют обратившихся по интересующим их вопросам.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вопрос не входит в компетенцию специалиста, принявшего телефонное обращение, телефонный звонок должен быть переадресован (переведен) на компетентное должностное лицо или же заявителю должен быть сообщен телефонный номер, по которому можно получить необходимую информацию.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Информация о порядке предоставления муниципальной услуги размещается на официальном сайте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"Интернет", а также в федеральной информационной системе "Единый портал государственных и муниципальных услуг (функций)";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1.3.4 на информационном стенде, размещенном в здании </w:t>
      </w:r>
      <w:r w:rsidR="009300F1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официальном сайте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 федеральной информационной системе "Единый портал государственных и муниципальных услуг (функций)" в сети "Интернет" размещается перечень необходимых документов для получения муниципальной услуги.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Телефоны для справок: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72-8-48</w:t>
      </w:r>
    </w:p>
    <w:p w:rsidR="00C82CDF" w:rsidRPr="00CB6FAD" w:rsidRDefault="00C82CDF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Наименование муниципальной услуги: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"Приватизация имущества, находящегося в муниципальной собственности" в соответствии с </w:t>
      </w:r>
      <w:hyperlink r:id="rId15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22 июля 2008 года N 159-ФЗ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(в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редакции </w:t>
      </w:r>
      <w:hyperlink r:id="rId16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Федерации".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Муниципальная услуга предоставляется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Администрацией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ГБУ "МФЦ".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пунктом 3 части 1 статьи 7 </w:t>
      </w:r>
      <w:hyperlink r:id="rId17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специалист, ответственный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те или иные органы и организации, участвующие в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предоставлении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 Конечным результатом предоставления муниципальной услуги является: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реализация заявителем - субъектом малого или среднего предпринимательства преимущественного права на приобретение арендуемого недвижимого имущества, находящегося в муниципальной собственности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путем заключения договора купли-продажи с единовременной оплатой или оплатой в рассрочку (по усмотрению заявителя);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в предоставлении муниципальной услуги.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Срок предоставления муниципальной услуги - 60 рабочих дней.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2.4.1 Срок выдачи (направления) документов, являющихся результатом предоставления муниципальной услуги, - 1 рабочий день.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18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от 12 декабря 1993 года;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19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Гражданским кодексом Российской Федерации от 30 ноября 1994 года N 51-ФЗ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 </w:t>
      </w:r>
      <w:hyperlink r:id="rId20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1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22 июля 2008 года N 159-ФЗ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(в редакции </w:t>
      </w:r>
      <w:hyperlink r:id="rId22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23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29 июля 1998 года N 135-ФЗ "Об оценочной деятельности в Российской Федерации"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 </w:t>
      </w:r>
      <w:hyperlink r:id="rId24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 Перечень документов, прилагаемых к заявлению (форма заявления - приложение N 1 к настоящему регламенту) о предоставлении муниципальной услуги заявителем - индивидуальным предпринимателем: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документы личного характера: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копия документа, удостоверяющего личность заявителя либо его представителя;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документы, получаемые по каналам системы межведомственного электронного взаимодействия, в случае если заявитель не представил их по собственной инициативе: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свидетельство о государственной регистрации физического лица в качестве индивидуального предпринимателя;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свидетельство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постановке на учет в налоговом органе по месту жительства на территории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документы, подтверждающие сведения за предшествующий календарный год о средней численности работников и о выручке от реализации товаров (работ, услуг) без учета НДС;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выписка из Единого государственного реестра индивидуальных предпринимателей;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в) документы, подтверждающие наличие договора (договоров) аренды, оплаты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 нему (ним), и документы, подтверждающие законность произведенных ремонтных, строительных и прочих работ (сметы, отчеты о выполненных работах, разрешения, согласования), заявитель - индивидуальный предприниматель предоставляет по своему усмотрению.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2.7. Перечень документов, прилагаемых к заявлению о предоставлении муниципальной услуги заявителем - юридическим лицом: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документы личного характера: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копия документа, удостоверяющего личность директора либо его представителя;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документ, подтверждающий полномочия руководителя юридического лица: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сведения о доле Российской Федерации, субъекта Российской Федерации, муниципального образования, иностранных юридических лиц, иностранных граждан, общественных и религиозных организаций (объединений), благотворительных и иных фондов в уставном капитале юридического лица;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доле участия юридических лиц, не являющихся субъектами малого и среднего предпринимательства, включающие в себя: нотариально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органе, выписку из Единого государственного реестра юридических лиц или нотариально заверенную копию такой выписки, выданную не ранее чем за 30 дней до даты подачи заявления;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решение в письменной форме соответствующего органа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юридического лица о приобретении имущества (если это необходимо в соответствии с учредительными документами);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 документы, получаемые по каналам системы межведомственного электронного взаимодействия, в случае если заявитель не представил их по собственной инициативе: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документы, подтверждающие сведения за предшествующий календарный год о средней численности работников и о выручке от реализации товаров (работ, услуг) без учета НДС;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свидетельство о государственной регистрации юридического лица;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свидетельство о постановке на учет в налоговом органе;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выписка из Единого государственного реестра юридических лиц;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документы, подтверждающие наличие договора (договоров) аренды, оплаты по нему (ним), документы, подтверждающие законность произведенных ремонтных, строительных и прочих работ (сметы, отчеты о выполненных работах, разрешения, согласования), заявитель - юридическое лицо представляет по своему усмотрению.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2.8. В соответствии с требованиями пунктов 1 и 2 статьи 7 </w:t>
      </w:r>
      <w:hyperlink r:id="rId25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установлен запрет требовать от заявителя: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представления документов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представления документов и информации, которые в соответствии с нормативными правовыми актами Кабардино-Балкарской Республики и муниципальными правовыми актами находятся в распоряжении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предоставляющ</w:t>
      </w:r>
      <w:r w:rsidR="009300F1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муниципальную услугу.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2.9. Основаниями для отказа в предоставлении муниципальной услуги и в приеме документов являются: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неполный пакет представленных заявителем документов;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арендуемое заявителем имущество находится в его временном владении и (или) временном пользовании менее двух лет до дня вступления в силу </w:t>
      </w:r>
      <w:hyperlink r:id="rId26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22 июля 2008 года N 159-ФЗ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(в редакции </w:t>
      </w:r>
      <w:hyperlink r:id="rId27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среднего предпринимательства, и о внесении изменений в отдельные законодательные акты Российской Федерации";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заявитель не относится к категории субъектов малого и среднего предпринимательства;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непогашенной задолженности по оплате за арендуемое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наличие судебного решения о принудительном взыскании задолженности по оплате арендуемого имущества.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2.10. Муниципальная услуга предоставляется бесплатно.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2.11. Предоставление муниципальной услуги может быть приостановлено: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 поступлении от заявителя письменного заявления о приостановлении предоставления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 наличии в представленных документах расхождений или неточностей в адресах, наименованиях, площадях - для устранения имеющихся противоречий либо подтверждения указанных данных;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случае оспаривания заявителем отказа в реализации преимущественного права, бездействия в части принятия решения достоверности величины рыночной стоимости объекта, используемой для определения цены выкупаемого имущества, на срок рассмотрения судебными органами в соответствии с действующим законодательством.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2.12. Требования к местам предоставления муниципальной услуги: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2.12.1 помещение для работы с заявителями должно быть оборудовано в соответствии с требованиями санитарных норм и </w:t>
      </w:r>
      <w:hyperlink r:id="rId28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 пожарной безопасности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2.12.2 кабинеты 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должны быть оборудованы информационными табличками (вывесками) с указанием номера кабинета и названия отдела;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2.12.3 предоставление муниципальной услуги осуществляется в соответствии с графиком работы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приведенным в пункте 1.3.1;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2.12.4 помещение для предоставления муниципальной услуги должно быть оснащено стульями, столами, телефонной связью, компьютером с возможностью печати и выхода в "Интернет";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2.12.5 для ожидания заинтересованным лицам отводится специальное место, оборудованное стульями;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2.12.6 возможность беспрепятственного входа инвалидам в помещения и выхода из них;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содействие со стороны должностных лиц учреждения, при необходимости, инвалиду при входе в объект и выходе из него;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оборудование на прилегающих к зданию территориях мест для парковки автотранспортных средств инвалидов;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возможность посадки в транспортное средство и высадки из него перед входом в учреждение, с помощью персонала учреждения;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ассистивных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проведение инструктажа должностных лиц, осуществляющих контакт с получателями услуги, по вопросам работы с инвалидами;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обеспечение доступа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сурдопереводчика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тифлосурдопереводчика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иного лица, владеющего жестовым языком;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оказание должностными лицами учреждения иной необходимой инвалидам помощи в преодолении барьеров, мешающих получению ими услуг с другими лицами.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 Показатели доступности и качества муниципальной услуги: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2.13.1 показателями оценки доступности муниципальной услуги являются: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транспортная доступность к месту предос</w:t>
      </w:r>
      <w:r w:rsidR="00A44273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муниципальной услуги (5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минут ходьбы от остановочного пункта);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размещение информации о порядке предоставления муниципальной услуги на официальном сайте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федеральной информационной системе "Единый портал государственных и муниципальных услуг (функций)";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2.13.2 показателями оценки качества муниципальной услуги являются: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количество взаимодействий с должностным лицом, ответственным за предоставление муниципальной услуги, - 5: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1 - обращение за предоставлением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2 - представление заявителем либо его представителем документов из перечня, указанного в </w:t>
      </w:r>
      <w:proofErr w:type="spell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пп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2.6 и 2.7;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3 - в случае соответствия заявителя критериям </w:t>
      </w:r>
      <w:hyperlink r:id="rId29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22 июля 2008 года N 159-ФЗ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(в редакции </w:t>
      </w:r>
      <w:hyperlink r:id="rId30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- выдача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проекта договора купли-продажи;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4 - отказ заявителю в предоставлении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5 - подписание договора купли-продажи либо отказ от подписания договора купли-продажи;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соблюдение должностным лицом, ответственным за предоставление сроков услуги, сроков предоставления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отсутствие поданных в установленном порядке жалоб со стороны заявителя на качество предоставления муниципальной услуги, действия должностного лица, ответственного за предоставление муниципальной услуги, при предоставлении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2.13.3 организация предоставления муниципальной услуги в электронной форме утверждена </w:t>
      </w:r>
      <w:hyperlink r:id="rId31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распоряжением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федеральной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перечень документов, необходимых для предоставления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перечень оснований для отказа в предоставлении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сроки оказания муниципальной услуги.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федеральной информационной системе "Единый портал государственных и муниципальных услуг (функций)" размещаются также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C82CDF" w:rsidRPr="00CB6FAD" w:rsidRDefault="00C82CDF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3.1. Предоставление муниципальной услуги включает в себя следующие административные процедуры (блок-схема - приложение N 2 к настоящему регламенту):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прием и регистрация заявления о предоставлении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рассмотрение поданного заявления и документов и принятие решения комиссией по проверке заявителя условиям и критериям ст. 4 </w:t>
      </w:r>
      <w:hyperlink r:id="rId32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24 июля 2007 года N 209-ФЗ "О развитии малого и среднего предпринимательства в Российской Федерации"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ст. 3</w:t>
      </w:r>
      <w:hyperlink r:id="rId33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22 июля 2008 года N 159-ФЗ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(в редакции </w:t>
      </w:r>
      <w:hyperlink r:id="rId34" w:history="1">
        <w:r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"Об особенностях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случае принятия решения об отказе в предоставлении муниципальной услуги - возврат заявления с указанием причины;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случае соответствия заявителя критериям и условиям - проведение оценки арендуемого заявителем имущества по договору с оценочной организацией либо лицом, оказывающим услуги по оценке муниципального имущества;</w:t>
      </w:r>
    </w:p>
    <w:p w:rsidR="00A44273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принятие местной администрацией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об условиях приватизации арендуемого имущества;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направление заявителю проекта договора купли-продажи арендуемого имущества;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случае согласия заявителя на использование преимущественного права на приобретение арендуемого имущества, заключение договора купли-продажи (с единовременной оплатой либо оплатой в рассрочку) недвижимого имущества;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отказ заявителя от заключения договора купли-продажи либо обжалование заявителем достоверности величины рыночной стоимости;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отмена местной администрацией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о приватизации арендуемого имущества в тридцатидневный срок с момента утраты заявителем преимущественного права на приобретение арендуемого имущества.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3.2. Порядок осуществления в электронной форме, в том числе с использованием федеральной информационной системы "Единый портал государственных и муниципальных услуг (функций)", административных процедур.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 случае обращения заявителя за получением муниципальной услуги посредством использования федеральной информационной системы "Единый портал государственных и муниципальных услуг (функций)", путем заполнения формы заявления с приложением сканированных копий необходимых документов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фиксирует дату получения электронного документа;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распечатывает заявление с приложенными копиями документов;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направляет заявителю подтверждение получения заявления с копиями документов и передает заявление </w:t>
      </w:r>
      <w:r w:rsidR="009300F1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специалисту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учета и регистрации.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Заявление передается в соответствующем порядке специалисту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Специалист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пунктах 2.6 и 2.7, и формирует пакет документов.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Максимальный срок выполнения административного действия по рассмотрению обращения заявителя не должен превышать 3 рабочих дней со дня присвоения делу статуса "ПОДАНО".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После принятия </w:t>
      </w:r>
      <w:r w:rsidR="009300F1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главой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о предоставлении либо об отказе в предоставлении муниципальной услуги специалист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уведомляет заявителя о месте и времени получения результата предоставления муниципальной услуги.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 Порядок предоставления муниципальной услуги: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3.3.1 основанием для начала административной процедуры "Прием и регистрация заявлений о предоставлении муниципальной услуги" является заявление о предоставлении муниципальной услуги (далее - заявление).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Заявитель подает заявление: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физические</w:t>
      </w:r>
      <w:r w:rsidR="00A44273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юридические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лица или их законные представители - в  местн</w:t>
      </w:r>
      <w:r w:rsidR="00A44273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</w:t>
      </w:r>
      <w:r w:rsidR="00A44273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физические и юридические лица - в ГБУ "МФЦ".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Заявление регистрируется в течение 30 минут.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После регистрации заявление передается главе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затем заявление направляется </w:t>
      </w:r>
      <w:r w:rsidR="00A44273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специалисту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рассмотрения и дальнейшего исполнения.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Вышеуказанная процедура осуществляется в течение 3 рабочих дней.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подачи заявления через ГБУ "МФЦ" - в течение 3 рабочих дней: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3.3.2 ответственный за прием заявлений работник 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A44273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фиксирует факт получения заявления путем записи в журнале регистрации входящих документов с указанием даты и присвоением входящего номера и проверяет, что: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документы представлены в полном объеме;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документы не исполнены карандашом;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документы не имеют серьезных повреждений, наличие которых не позволяет однозначно истолковать их содержание;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заявитель не представил по собственной инициативе документы, которые необходимы для предоставления муниципальной услуги в соответствии с настоящим регламентом, специалист направляет соответствующие запросы по системе межведомственного электронного взаимодействия. Органы, в которые направлены запросы, должны предоставить информацию в течение 5 рабочих дней;</w:t>
      </w:r>
    </w:p>
    <w:p w:rsidR="00C82CDF" w:rsidRPr="00CB6FAD" w:rsidRDefault="005F2832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3.3.3 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комиссия по проверке соответствия заявителя и договора (договоров) аренды с ним критериям </w:t>
      </w:r>
      <w:hyperlink r:id="rId35" w:history="1">
        <w:r w:rsidR="00C82CDF"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22 июля 2008 года N 159-ФЗ</w:t>
        </w:r>
      </w:hyperlink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(в редакции </w:t>
      </w:r>
      <w:hyperlink r:id="rId36" w:history="1">
        <w:r w:rsidR="00C82CDF"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отдельные законодательные 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акты Российской Федерации" на своем заседании рассматривает представленные непосредственно заявителем и имеющиеся в распоряжении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документы и выносит заключение в течение 3 рабочих дней.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наличии хотя бы одного из оснований для отказа в предоставлении муниципальной услуги, на основании заключения комиссии, ответственный работник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готовит аргументированный ответ с отказом в предоставлении муниципальной услуги в течение 30 рабочих дней с момента регистрации заявления;</w:t>
      </w:r>
    </w:p>
    <w:p w:rsidR="00C82CDF" w:rsidRPr="00CB6FAD" w:rsidRDefault="005F2832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3.3.4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случае соответствия заявителя требованиям </w:t>
      </w:r>
      <w:hyperlink r:id="rId37" w:history="1">
        <w:r w:rsidR="00C82CDF"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22 июля 2008 года N 159-ФЗ</w:t>
        </w:r>
      </w:hyperlink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(в редакции </w:t>
      </w:r>
      <w:hyperlink r:id="rId38" w:history="1">
        <w:r w:rsidR="00C82CDF" w:rsidRPr="00CB6F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 июля 2013 года N 144-ФЗ</w:t>
        </w:r>
      </w:hyperlink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специалист</w:t>
      </w:r>
      <w:proofErr w:type="gramEnd"/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готовит проект постановления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приватизации арендуемого заявителем муниципального имущества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Затем специалистом </w:t>
      </w:r>
      <w:r w:rsidR="006D76E6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проект постановления направляется для согласования в установленном порядке, принятия решения и подписания главой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="00C82CD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Согласование проекта постановления и последующее утверждение осуществляется в течение 5 рабочих дней;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3.3.8 после подписания постановления специалист 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D76E6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6D76E6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существляет заказ оценки рыночной стоимости объекта приватизации. Срок исполнения - 3 рабочих дня;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3.3.9 после принятия отчета об оценке специалист </w:t>
      </w:r>
      <w:r w:rsidR="006D76E6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составляет распоряжение об условиях приватизации и передается на подпись </w:t>
      </w:r>
      <w:r w:rsidR="0073517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главе а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3 рабочих дней;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3.3.10 после подписания решение регистрируется </w:t>
      </w:r>
      <w:r w:rsidR="0073517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течение 1 рабочего дня;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3.3.11 в течение 3 рабочих дней с даты принятия распоряжения об условиях приватизации специалист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направляет заявителю заказным письмом с уведомлением либо вручает лично под роспись предложение о реализации преимущественного права, к которому прилагаются копии постановления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распоряжения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проекты договоров купли-продажи с условием единовременной оплаты или оплаты в рассрочку (приложения N 3 и N 4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регламенту).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В случае подачи заявления через ГБУ "МФЦ", заявителю вручается предложение о реализации преимущественного права, к которому прилагаются копии постановления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распоряжения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проекты договоров купли-продажи с условием единовременной оплаты или оплаты в рассрочку (приложения N 3 и N 4 к настоящему приложению) непосредственно в ГБУ "МФЦ";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3.3.12 заявитель принимает решение об использовании преимущественного права, способе оплаты выкупаемого имущества (единовременно либо с рассрочкой платежей) в течение 30 дней со дня получения предложения о заключении договора и сообщает в 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принятом решении;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3.3.13 в случае принятия решения заявителем об оплате имущества в рассрочку, специалист </w:t>
      </w:r>
      <w:r w:rsidR="009300F1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составляет график оплаты имущества в рассрочку.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График оплаты в рассрочку является неотъемлемой частью договора купли-продажи в рассрочку.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До полной оплаты стоимости имущества и процентов за рассрочку платежей имущество находится в залоге;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3.3.14 заявитель утрачивает преимущественное право на приобретение арендуемого имущества: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с момента получения 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отказа от заключения договора купли-продажи;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по истечении 30 дней со дня получения заявителем предложения и проектов договоров купли-продажи в случае, если договор купли-продажи не был подписан заявителем в указанный в предложении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заявителем не была обжалована достоверность величины рыночной стоимости объекта;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 момента расторжения договора купли-продажи в связи с существенным нарушением его условий заявителем;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3.3.15 после заключения договора купли-продажи с единовременной оплатой заявитель вносит полную стоимость в течение 10 дней.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После заключения договора купли-продажи в рассрочку заявитель вносит в течение 10 дней часть стоимости в соответствии с графиком рассрочки.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Специалист 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проверяет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поступление денежных средств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в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течение 10 дней после поступления денежных средств составляет акт приема-передачи в трех экземплярах и передает на подпись заявителю. После подписания акта приема-передачи заявителем в течение 1 дня акт передается на подпись 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главе администрации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3.3.16 после подписания акта приема-передачи муниципального имущества специалист 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наличии соответствующей доверенности совместно и по согласованию с заявителем проводят мероприятия по регистрации в Управлении Федеральной службы государственной регистрации, кадастра и картографии по КБР перехода права собственности на муниципальное имущество к заявителю, а в случае приобретения муниципального имущества в рассрочку - регистрации права собственности обременения в виде ипотеки в силу закона;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3.3.17 после исполнения сторонами всех обязательств по договору купли-продажи в рассрочку, обременение в виде ипотеки в силу закона прекращается.</w:t>
      </w:r>
    </w:p>
    <w:p w:rsidR="00C82CDF" w:rsidRPr="00CB6FAD" w:rsidRDefault="00C82CDF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Раздел IV. Формы </w:t>
      </w:r>
      <w:proofErr w:type="gramStart"/>
      <w:r w:rsidRPr="00CB6FA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контроля за</w:t>
      </w:r>
      <w:proofErr w:type="gramEnd"/>
      <w:r w:rsidRPr="00CB6FA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исполнению муниципальной услуги, осуществляют 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глава а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должностные лица, ответственные за организацию работы по исполнению муниципальной услуги.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муниципальных нормативных правовых актов.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4.3.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обращению, поступившему в </w:t>
      </w:r>
      <w:r w:rsidR="006D76E6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4.4. Персональная ответственность должностных лиц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закрепляется в их должностных инструкциях в соответствии с действующим законодательством.</w:t>
      </w:r>
    </w:p>
    <w:p w:rsidR="00C82CDF" w:rsidRPr="00CB6FAD" w:rsidRDefault="00C82CDF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структурного подразделения, предоставляющего муниципальную услугу, а также должностных лиц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5.1. Заявитель имеет право на обжалование действий (бездействия) и решений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ответственного должностного лица при предоставлении муниципальной услуги в досудебном и судебном порядке в соответствии с действующим законодательством.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5.2. Жалобы рассматриваются комиссией по рассмотрению жалоб на решения и (или) действия (бездействие)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 должностных лиц, муниципальных служащих при предоставлении муниципальной услуги.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Решения, принятые комиссией, оформляются протоколом и носят рекомендательный характер для принятия главой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по результатам рассмотрения жалобы.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 результатам рассмотрения жалобы глава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 одно из следующих решений: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актами, а также в иных формах;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отказать в удовлетворении жалобы.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5.3. Предметом обжалования являются действия (бездействие)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ответственного должностного лица (лиц) при предоставлении муниципальной услуги.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 Заявитель может обратиться с жалобой, в том числе в следующих случаях: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5.4.1 нарушение срока регистрации запроса заявителя о предоставлении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5.4.2 нарушение срока предоставления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5.4.3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5.4.4 отказ в приеме документов, представление которых предусмотрено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5.4.5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5.4.6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5.4.7 отказ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либо должностного лица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5.5.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даются в местную администрацию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5.7. Прием жалоб в письменной форме осуществляется </w:t>
      </w:r>
      <w:r w:rsidR="0009360D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Время приема жалоб должно совпадать со временем предоставления муниципальных услуг.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Жалоба в письменной форме может быть также направлена по почте.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 случае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представлена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оформленная в соответствии с законодательством Российской Федерации доверенность (для физических лиц);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5.8. В электронном виде жалоба может быть подана заявителем посредством: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официального сайта местной администрации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"Интернет";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5.9. При подаче жалобы в электронном виде документы, указанные в п. 5.6,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на рассмотрение в </w:t>
      </w:r>
      <w:r w:rsidR="009C0D4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Жалоба на нарушение порядка предоставления муниципальной услуги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5.11. Жалоба должна содержать: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5.11.1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5.11.2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5.11.3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5.11.4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5.12.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Жалоба, поступившая в </w:t>
      </w:r>
      <w:r w:rsidR="009C0D4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должностного лица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страции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регистрации.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5.13. По результатам рассмотрения жалобы </w:t>
      </w:r>
      <w:r w:rsidR="009C0D4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удовлетворении жалобы </w:t>
      </w:r>
      <w:r w:rsidR="009C0D4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5.14.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5.15. В ответе по результатам рассмотрения жалобы указываются: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фамилия, имя, отчество (при наличии) или наименование заявителя;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основания для принятия решения по жалобе;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принятое по жалобе решение;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случае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сведения о порядке обжалования принятого по жалобе решения.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5.16. Ответ по результатам рассмотрения жалобы подписывается</w:t>
      </w:r>
      <w:r w:rsidR="009C0D4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главой а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231CE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главы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32425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</w:t>
      </w:r>
      <w:r w:rsidR="00231CE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(или) уполномоченного на рассмотрение жалобы органа, вид которой установлен законодательством Российской Федерации.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5.17. В случае установления в ходе или по результатам </w:t>
      </w:r>
      <w:proofErr w:type="gramStart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5.18. </w:t>
      </w:r>
      <w:r w:rsidR="009C0D4F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решения по жалобе, принятого ранее в отношении того же заявителя и по тому же предмету жалобы.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5.19. </w:t>
      </w:r>
      <w:r w:rsidR="00394DF4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5.20. Заявитель имеет право на получение информации и документов, необходимых ему для обоснования и рассмотрения жалобы.</w:t>
      </w:r>
    </w:p>
    <w:p w:rsidR="0035471A" w:rsidRPr="00CB6FAD" w:rsidRDefault="00C82CDF" w:rsidP="000936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5.21. Порядок подачи и рассмотрения жалобы размещен на официальном сайте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1865" w:rsidRDefault="00301865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82CDF" w:rsidRPr="00CB6FAD" w:rsidRDefault="00C82CDF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1. Заявление</w:t>
      </w:r>
    </w:p>
    <w:p w:rsidR="00C82CDF" w:rsidRPr="00CB6FAD" w:rsidRDefault="00C82CDF" w:rsidP="00C82C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CB6F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1</w:t>
      </w:r>
    </w:p>
    <w:p w:rsidR="00C82CDF" w:rsidRPr="00CB6FAD" w:rsidRDefault="00C82CDF" w:rsidP="0035471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Главе местной администрации</w:t>
      </w:r>
    </w:p>
    <w:p w:rsidR="00C82CDF" w:rsidRPr="00CB6FAD" w:rsidRDefault="00C82CDF" w:rsidP="0035471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  <w:r w:rsidR="00FE31D2" w:rsidRPr="00CB6FAD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CB6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31D2" w:rsidRPr="00CB6FAD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B6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471A" w:rsidRPr="00CB6FAD">
        <w:rPr>
          <w:rFonts w:ascii="Times New Roman" w:hAnsi="Times New Roman" w:cs="Times New Roman"/>
          <w:sz w:val="28"/>
          <w:szCs w:val="28"/>
          <w:lang w:eastAsia="ru-RU"/>
        </w:rPr>
        <w:t>Псыгансу</w:t>
      </w:r>
      <w:proofErr w:type="spellEnd"/>
    </w:p>
    <w:p w:rsidR="00C82CDF" w:rsidRPr="00CB6FAD" w:rsidRDefault="00C82CDF" w:rsidP="0035471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="00EE749B" w:rsidRPr="00CB6FAD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C82CDF" w:rsidRPr="00CB6FAD" w:rsidRDefault="00C82CDF" w:rsidP="0035471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от ________________________</w:t>
      </w:r>
    </w:p>
    <w:p w:rsidR="00C82CDF" w:rsidRPr="00CB6FAD" w:rsidRDefault="00C82CDF" w:rsidP="0035471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___________________________</w:t>
      </w:r>
    </w:p>
    <w:p w:rsidR="00C82CDF" w:rsidRPr="00CB6FAD" w:rsidRDefault="00C82CDF" w:rsidP="0035471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адрес: ____________________</w:t>
      </w:r>
    </w:p>
    <w:p w:rsidR="00C82CDF" w:rsidRPr="00CB6FAD" w:rsidRDefault="00C82CDF" w:rsidP="0035471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___________________________</w:t>
      </w:r>
    </w:p>
    <w:p w:rsidR="00C82CDF" w:rsidRPr="00CB6FAD" w:rsidRDefault="00C82CDF" w:rsidP="0035471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___________________________</w:t>
      </w:r>
    </w:p>
    <w:p w:rsidR="00C82CDF" w:rsidRPr="00CB6FAD" w:rsidRDefault="00C82CDF" w:rsidP="0035471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тел.: _____________________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ЗАЯВЛЕНИЕ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Pr="00CB6FA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22.07.2008 N 159-ФЗ (в редакции </w:t>
      </w:r>
      <w:proofErr w:type="gramEnd"/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6FAD">
        <w:rPr>
          <w:rFonts w:ascii="Times New Roman" w:hAnsi="Times New Roman" w:cs="Times New Roman"/>
          <w:sz w:val="28"/>
          <w:szCs w:val="28"/>
          <w:lang w:eastAsia="ru-RU"/>
        </w:rPr>
        <w:t>Федерального  закона  от  02.07.2013  N 144-ФЗ) "Об особенностях отчуждения</w:t>
      </w:r>
      <w:proofErr w:type="gramEnd"/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недвижимого   имущества,   находящегося   в  государственной  собственности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субъектов   Российской   Федерации  или  в  муниципальной  собственности  и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арендуемого  субъектами малого и среднего предпринимательства, и о внесении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изменений  в  отдельные  законодательные  акты  Российской Федерации" прошу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предоставить   преимущественное  право  выкупа  арендуемого  мною  нежилого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муниципального   помещения,  расположенного  по  адресу:  </w:t>
      </w:r>
      <w:r w:rsidR="002904E8" w:rsidRPr="00CB6FA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B6FAD">
        <w:rPr>
          <w:rFonts w:ascii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="0035471A" w:rsidRPr="00CB6FAD">
        <w:rPr>
          <w:rFonts w:ascii="Times New Roman" w:hAnsi="Times New Roman" w:cs="Times New Roman"/>
          <w:sz w:val="28"/>
          <w:szCs w:val="28"/>
          <w:lang w:eastAsia="ru-RU"/>
        </w:rPr>
        <w:t>Псыгансу</w:t>
      </w:r>
      <w:proofErr w:type="spellEnd"/>
      <w:r w:rsidRPr="00CB6FAD">
        <w:rPr>
          <w:rFonts w:ascii="Times New Roman" w:hAnsi="Times New Roman" w:cs="Times New Roman"/>
          <w:sz w:val="28"/>
          <w:szCs w:val="28"/>
          <w:lang w:eastAsia="ru-RU"/>
        </w:rPr>
        <w:t>,  ул.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___________, площадью ________ кв. м.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К заявлению прилагаю следующие документы: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1. _____________________________________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2. _____________________________________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3. _____________________________________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4. _____________________________________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br/>
        <w:t>"__" ___________ 20__ г. ___________________/ ___________________________/</w:t>
      </w:r>
    </w:p>
    <w:p w:rsidR="00C82CDF" w:rsidRPr="00CB6FAD" w:rsidRDefault="00C82CDF" w:rsidP="00C82CD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6FAD">
        <w:rPr>
          <w:rFonts w:ascii="Times New Roman" w:hAnsi="Times New Roman" w:cs="Times New Roman"/>
          <w:sz w:val="28"/>
          <w:szCs w:val="28"/>
          <w:lang w:eastAsia="ru-RU"/>
        </w:rPr>
        <w:t>       (дата)           (подпись заявителя) (расшифровка подписи заявителя)</w:t>
      </w:r>
    </w:p>
    <w:p w:rsidR="00301865" w:rsidRDefault="00301865" w:rsidP="002904E8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82CDF" w:rsidRPr="00301865" w:rsidRDefault="00301865" w:rsidP="0030186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proofErr w:type="gramStart"/>
      <w:r w:rsidR="00C82CDF" w:rsidRPr="00EE74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2</w:t>
      </w:r>
      <w:r w:rsidR="00C82CDF" w:rsidRPr="00EE749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БЛОК-СХЕМА</w:t>
      </w:r>
      <w:r w:rsidR="00C82CDF" w:rsidRPr="00EE749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 предоставления муниципальной услуги "Приватизация имущества, находящегося в муниципальной собственности" в соответствии </w:t>
      </w:r>
      <w:proofErr w:type="spellStart"/>
      <w:r w:rsidR="00C82CDF" w:rsidRPr="00EE749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</w:t>
      </w:r>
      <w:hyperlink r:id="rId39" w:history="1">
        <w:r w:rsidR="00C82CDF" w:rsidRPr="00EE749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</w:t>
        </w:r>
        <w:proofErr w:type="spellEnd"/>
        <w:r w:rsidR="00C82CDF" w:rsidRPr="00EE749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законом от 22.07.2008 N 159-ФЗ</w:t>
        </w:r>
      </w:hyperlink>
      <w:r w:rsidR="00C82CDF" w:rsidRPr="00EE749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 (в </w:t>
      </w:r>
      <w:proofErr w:type="spellStart"/>
      <w:r w:rsidR="00C82CDF" w:rsidRPr="00EE749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редакции</w:t>
      </w:r>
      <w:hyperlink r:id="rId40" w:history="1">
        <w:r w:rsidR="00C82CDF" w:rsidRPr="00EE749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</w:t>
        </w:r>
        <w:proofErr w:type="spellEnd"/>
        <w:r w:rsidR="00C82CDF" w:rsidRPr="00EE749B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закона от 02.07.2013 N 144-ФЗ</w:t>
        </w:r>
      </w:hyperlink>
      <w:r w:rsidR="00C82CDF" w:rsidRPr="00EE749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C82CDF" w:rsidRPr="00EE749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акты Российской Федерации"</w:t>
      </w:r>
    </w:p>
    <w:p w:rsidR="00C82CDF" w:rsidRPr="00EE749B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  <w:sz w:val="28"/>
          <w:szCs w:val="28"/>
        </w:rPr>
      </w:pPr>
      <w:r w:rsidRPr="00EE749B">
        <w:rPr>
          <w:color w:val="2D2D2D"/>
          <w:spacing w:val="1"/>
          <w:sz w:val="28"/>
          <w:szCs w:val="28"/>
        </w:rPr>
        <w:t>┌═══════════════════════════════════════‰</w:t>
      </w:r>
    </w:p>
    <w:p w:rsidR="00C82CDF" w:rsidRPr="00EE749B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color w:val="2D2D2D"/>
          <w:spacing w:val="1"/>
          <w:sz w:val="28"/>
          <w:szCs w:val="28"/>
        </w:rPr>
      </w:pPr>
      <w:r w:rsidRPr="00EE749B">
        <w:rPr>
          <w:color w:val="2D2D2D"/>
          <w:spacing w:val="1"/>
          <w:sz w:val="28"/>
          <w:szCs w:val="28"/>
        </w:rPr>
        <w:t>                 │ Прием и регистрация запроса заявителя 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    └═══════════════════┬═══════════════════…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                        V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│    Принятие решения комиссией по проверке заявителя на соответствие:  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 xml:space="preserve">│    1.  условиям  отнесения  заявителя  к  категории  субъектов  малого </w:t>
      </w:r>
      <w:proofErr w:type="spellStart"/>
      <w:r>
        <w:rPr>
          <w:rFonts w:ascii="Courier New" w:hAnsi="Courier New" w:cs="Courier New"/>
          <w:color w:val="2D2D2D"/>
          <w:spacing w:val="1"/>
          <w:sz w:val="15"/>
          <w:szCs w:val="15"/>
        </w:rPr>
        <w:t>и│</w:t>
      </w:r>
      <w:proofErr w:type="spellEnd"/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proofErr w:type="spellStart"/>
      <w:r>
        <w:rPr>
          <w:rFonts w:ascii="Courier New" w:hAnsi="Courier New" w:cs="Courier New"/>
          <w:color w:val="2D2D2D"/>
          <w:spacing w:val="1"/>
          <w:sz w:val="15"/>
          <w:szCs w:val="15"/>
        </w:rPr>
        <w:t>│среднего</w:t>
      </w:r>
      <w:proofErr w:type="spellEnd"/>
      <w:r>
        <w:rPr>
          <w:rFonts w:ascii="Courier New" w:hAnsi="Courier New" w:cs="Courier New"/>
          <w:color w:val="2D2D2D"/>
          <w:spacing w:val="1"/>
          <w:sz w:val="15"/>
          <w:szCs w:val="15"/>
        </w:rPr>
        <w:t xml:space="preserve">  предпринимательства,  установленным   ст.  4  ФЗ  от 24.07.2007│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│N 209-ФЗ;                                                              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│    2. требованиям, установленным ст. 3 Федерального закона от 22.07.2008│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│N 159-ФЗ (в редакции Федерального закона от 02.07.2013 N 144-ФЗ)       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└════════════════════┬══════════════════════════════════════┬═════════════…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        V                                    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┌═════════════════════════‰                        V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│ Заявитель соответствует │         ┌════════════════════════════‰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│ условиям и требованиям  │         │ Заявитель не соответствует 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└═══════════┬═════════════…         │   условиям и требованиям 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        V                       └══════════════┬═════════════…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┌═══════════════════════════‰                       V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│ Оценка рыночной стоимости │          ┌═══════════════════════‰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│   арендуемого имущества   │          │ Направление заявителю 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└═════════════┬═════════════…          │  документа об отказе 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         V                        │   в предоставлении  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┌═══════════════════════════════════════════‰  │ муниципальной услуги 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│  Принятие решения местной администрацией  │  └════════════┬══════════…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│ </w:t>
      </w:r>
      <w:r w:rsidR="00FE31D2">
        <w:rPr>
          <w:rFonts w:ascii="Courier New" w:hAnsi="Courier New" w:cs="Courier New"/>
          <w:color w:val="2D2D2D"/>
          <w:spacing w:val="1"/>
          <w:sz w:val="15"/>
          <w:szCs w:val="15"/>
        </w:rPr>
        <w:t>сельского</w:t>
      </w:r>
      <w:r>
        <w:rPr>
          <w:rFonts w:ascii="Courier New" w:hAnsi="Courier New" w:cs="Courier New"/>
          <w:color w:val="2D2D2D"/>
          <w:spacing w:val="1"/>
          <w:sz w:val="15"/>
          <w:szCs w:val="15"/>
        </w:rPr>
        <w:t xml:space="preserve"> </w:t>
      </w:r>
      <w:r w:rsidR="00FE31D2">
        <w:rPr>
          <w:rFonts w:ascii="Courier New" w:hAnsi="Courier New" w:cs="Courier New"/>
          <w:color w:val="2D2D2D"/>
          <w:spacing w:val="1"/>
          <w:sz w:val="15"/>
          <w:szCs w:val="15"/>
        </w:rPr>
        <w:t>поселения</w:t>
      </w:r>
      <w:r>
        <w:rPr>
          <w:rFonts w:ascii="Courier New" w:hAnsi="Courier New" w:cs="Courier New"/>
          <w:color w:val="2D2D2D"/>
          <w:spacing w:val="1"/>
          <w:sz w:val="15"/>
          <w:szCs w:val="15"/>
        </w:rPr>
        <w:t xml:space="preserve"> </w:t>
      </w:r>
      <w:proofErr w:type="spellStart"/>
      <w:r w:rsidR="0035471A">
        <w:rPr>
          <w:rFonts w:ascii="Courier New" w:hAnsi="Courier New" w:cs="Courier New"/>
          <w:color w:val="2D2D2D"/>
          <w:spacing w:val="1"/>
          <w:sz w:val="15"/>
          <w:szCs w:val="15"/>
        </w:rPr>
        <w:t>Псыгансу</w:t>
      </w:r>
      <w:proofErr w:type="spellEnd"/>
      <w:r>
        <w:rPr>
          <w:rFonts w:ascii="Courier New" w:hAnsi="Courier New" w:cs="Courier New"/>
          <w:color w:val="2D2D2D"/>
          <w:spacing w:val="1"/>
          <w:sz w:val="15"/>
          <w:szCs w:val="15"/>
        </w:rPr>
        <w:t xml:space="preserve"> (постановление) │               V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└═════════════════════┬═════════════════════… ┌═════════════════════════‰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         V                       │ Обжалование заявителем 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┌══════════════════‰             │ отказа в предоставлении 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│ Распоряжение УГИ │             │  муниципальной услуги 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└═════════┬════════…             └═════════════════════════…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          V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┌════════════════════════════════════‰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│ Направление заявителю предложения, 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│  проектов договоров купли-продажи 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└═══┬═════════════════════┬══════════…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V                     V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┌═══════════‰  ┌═══════════════════════════‰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│ Согласие  │  │   Отказ заявителя либо  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│ заявителя │  │ обжалование достоверности 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└═════┬═════…  │     величины рыночной   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V        │     стоимости объекта   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┌═════════════‰ └═══════════════════════════…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│ Заключение 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│  договора   │ </w:t>
      </w:r>
    </w:p>
    <w:p w:rsidR="00C82CDF" w:rsidRDefault="00C82CDF" w:rsidP="00C82CDF">
      <w:pPr>
        <w:pStyle w:val="unformattext"/>
        <w:shd w:val="clear" w:color="auto" w:fill="FFFFFF"/>
        <w:spacing w:before="0" w:beforeAutospacing="0" w:after="0" w:afterAutospacing="0" w:line="221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proofErr w:type="spellStart"/>
      <w:r>
        <w:rPr>
          <w:rFonts w:ascii="Courier New" w:hAnsi="Courier New" w:cs="Courier New"/>
          <w:color w:val="2D2D2D"/>
          <w:spacing w:val="1"/>
          <w:sz w:val="15"/>
          <w:szCs w:val="15"/>
        </w:rPr>
        <w:t>│купли-продажи│</w:t>
      </w:r>
      <w:proofErr w:type="spellEnd"/>
    </w:p>
    <w:p w:rsidR="00C82CDF" w:rsidRPr="00C82CDF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82CD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┌═══════════════════════════════════════‰</w:t>
      </w:r>
    </w:p>
    <w:p w:rsidR="006F0309" w:rsidRDefault="006F0309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6F0309" w:rsidRDefault="006F0309" w:rsidP="002904E8">
      <w:pPr>
        <w:shd w:val="clear" w:color="auto" w:fill="FFFFFF"/>
        <w:tabs>
          <w:tab w:val="left" w:pos="2586"/>
        </w:tabs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C82CDF" w:rsidRPr="00CA053C" w:rsidRDefault="00C82CDF" w:rsidP="00C82C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A053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N 3</w:t>
      </w:r>
    </w:p>
    <w:p w:rsidR="00C82CDF" w:rsidRPr="00CA053C" w:rsidRDefault="00C82CDF" w:rsidP="00C82CD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A053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CA053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(единовременная оплата)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A05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Договор N ___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купли-продажи недвижимого имущества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</w:t>
      </w:r>
      <w:r w:rsidR="00C00E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spellStart"/>
      <w:r w:rsidR="0035471A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         "___" __________ 20__ г.</w:t>
      </w:r>
    </w:p>
    <w:p w:rsidR="006F0309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МКУ  "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с.п. </w:t>
      </w:r>
      <w:proofErr w:type="spellStart"/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", юр. адрес: с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spellStart"/>
      <w:r w:rsidR="0035471A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ул. 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Ленина, 111</w:t>
      </w:r>
    </w:p>
    <w:p w:rsidR="006F0309" w:rsidRPr="006F0309" w:rsidRDefault="006F0309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0309" w:rsidRPr="006F0309" w:rsidRDefault="006F0309" w:rsidP="006F0309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ИНН 0707002651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КПП 070701001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БИК 048327001</w:t>
      </w:r>
    </w:p>
    <w:p w:rsidR="00C82CDF" w:rsidRPr="006F0309" w:rsidRDefault="006F0309" w:rsidP="006F030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309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6F030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F0309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6F0309">
        <w:rPr>
          <w:rFonts w:ascii="Times New Roman" w:eastAsia="Calibri" w:hAnsi="Times New Roman" w:cs="Times New Roman"/>
          <w:sz w:val="24"/>
          <w:szCs w:val="24"/>
        </w:rPr>
        <w:t xml:space="preserve"> 40204810700000000243 в </w:t>
      </w:r>
      <w:proofErr w:type="spellStart"/>
      <w:r w:rsidRPr="006F0309">
        <w:rPr>
          <w:rFonts w:ascii="Times New Roman" w:eastAsia="Calibri" w:hAnsi="Times New Roman" w:cs="Times New Roman"/>
          <w:sz w:val="24"/>
          <w:szCs w:val="24"/>
        </w:rPr>
        <w:t>Отделение-НБ</w:t>
      </w:r>
      <w:proofErr w:type="spellEnd"/>
      <w:r w:rsidRPr="006F0309">
        <w:rPr>
          <w:rFonts w:ascii="Times New Roman" w:eastAsia="Calibri" w:hAnsi="Times New Roman" w:cs="Times New Roman"/>
          <w:sz w:val="24"/>
          <w:szCs w:val="24"/>
        </w:rPr>
        <w:t xml:space="preserve"> Кабардино-Балкарская республика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- Продавец-Залогодержатель) в лице 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главы администрации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_____________________,</w:t>
      </w:r>
    </w:p>
    <w:p w:rsidR="007A3F3C" w:rsidRPr="006F0309" w:rsidRDefault="00C82CDF" w:rsidP="007A3F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действующего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на основании </w:t>
      </w:r>
      <w:proofErr w:type="spellStart"/>
      <w:r w:rsidR="007A3F3C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</w:t>
      </w:r>
      <w:r w:rsidR="007A3F3C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 одной стороны, и __________________________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 "Покупатель")   в  лице   ____________________   _______________,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действующего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на основании ______________, с другой стороны, в соответствии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  Федеральным   законом   от  22  июля  2008  года  N  159-ФЗ (в редакции</w:t>
      </w:r>
      <w:proofErr w:type="gramEnd"/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Федерального закона  от  02.07.2013  N  144-ФЗ) "Об особенностях отчуждения</w:t>
      </w:r>
      <w:proofErr w:type="gramEnd"/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недвижимого   имущества,   находящегося   в  государственной  собственности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субъектов   Российской   Федерации  или  в  муниципальной  собственности  и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арендуемого  субъектами малого и среднего предпринимательства, и о внесении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изменений  в отдельные законодательные акты Российской Федерации" заключили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договор (далее - Договор) о нижеследующем: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 Предмет Договора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1.1. В соответствии с условиями настоящего Договора Продавец продает, а Покупатель приобретает в собственность согласно постановлению местной администрации </w:t>
      </w:r>
      <w:r w:rsidR="00FE31D2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E31D2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5471A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"___" ________ 20__ г. N ___ нежилое помещение (здание) общей площадью _____ кв. м, именуемое далее "Объект", расположенное по адресу: г. </w:t>
      </w:r>
      <w:proofErr w:type="spellStart"/>
      <w:r w:rsidR="0035471A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 Цена Объекта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2.1. Цена Объекта в соответствии с распоряжением МКУ "Управление </w:t>
      </w:r>
      <w:r w:rsidR="00FE31D2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имущества" от "__" _______ 20__ г. N ___ по настоящему Договору составляет __________ (цифрами и прописью) рублей (без НДС).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Цена Объекта равна его рыночной стоимости, определенной независимым оценщиком в соответствии с </w:t>
      </w:r>
      <w:hyperlink r:id="rId41" w:history="1">
        <w:r w:rsidRPr="006F03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оценочной деятельности в Российской Федерации"</w:t>
        </w:r>
      </w:hyperlink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 Расчеты по Договору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Покупатель уплачивает Продавцу полную стоимость Объекта, указанную в п. 2.1 настоящего Договора, в срок не позднее 10 (десяти) дней с момента подписания Договора.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4. Передача Объекта и переход права собственности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Продавец обязан передать, а Покупатель принять Объект по акту приема-передачи в срок не позднее 10 дней с момента исполнения Покупателем условий п. 3.1 настоящего Договора.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Право собственности на Объект переходит к Покупателю с момента государственной регистрации этого права в Управлении Федеральной регистрационной службы по КБР.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Расходы на государственную регистрацию возлагаются на Покупателя. 4.2. Риск случайной гибели или порчи Объекта переходит к Покупателю с момента подписания акта приема-передачи.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4.4. Ответственность за вред, причиненный третьим лицам в связи с использованием Объекта, переходит к Покупателю с момента подписания акта приема-передачи.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5. Права и обязательства сторон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Продавец обязан передать, а Покупатель оплатить и принять в собственность на условиях настоящего Договора Объект, указанный в пункте 1.1.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Покупатель обязан: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5.2.1 обеспечивать беспрепятственный доступ на Объект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на Объекте и предназначенных для их совместного использования иными собственниками здания (строения, сооружения), в состав которого входит Объект;</w:t>
      </w:r>
      <w:proofErr w:type="gramEnd"/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5.2.2 нести бремя затрат, связанных: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с эксплуатацией и ремонтом используемых инженерных коммуникаций и строительных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конструкций здания (строения, сооружения) пропорционально его доле собственности, определяемой как часть объема здания (строения, сооружения);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 использованием и поддержанием в надлежащем состоянии земельного участка, прилегающего к зданию (строению, сооружению);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5.2.3 Покупатель обязан в пятидневный срок со дня государственной регистрации перехода к Покупателю права собственности на Объект представить Продавцу копию свидетельства о государственной регистрации права собственности Покупателя на Объект.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6. Ответственность сторон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6.1.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В случае нарушения Покупателем срока оплаты цены Объекта, указанной в п. 3.1 настоящего Договора, Покупатель уплачивает Продавцу пеню из расчета 0,1% от суммы, установленной пунктом 3.1 настоящего Договора, за каждый календарный день просрочки платежа.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6.3. В случае нарушения сроков оплаты, установленных пунктом 3.1 настоящего Договора, более чем на тридцать календарных дней, настоящий Договор считается расторгнутым, а Покупатель утрачивает преимущественное право на приобретение Объекта.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7. Прочие положения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7.1. Обязательства по исполнению условий настоящего Договора возникают у сторон с момента его подписания.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7.2. Договор составлен в 3 (трех) экземплярах, имеющих равную юридическую силу, один из которых остается у Продавца, Покупателя и в Управлении </w:t>
      </w:r>
      <w:proofErr w:type="spell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Росреестра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КБР.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8. Реквизиты и подписи сторон</w:t>
      </w:r>
    </w:p>
    <w:p w:rsidR="006F0309" w:rsidRPr="006F0309" w:rsidRDefault="00C82CDF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Продавец:                             </w:t>
      </w:r>
      <w:r w:rsidR="00231C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Покупатель:</w:t>
      </w:r>
    </w:p>
    <w:p w:rsidR="006F0309" w:rsidRPr="006F0309" w:rsidRDefault="006F0309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МКУ  "Администрация с.п. </w:t>
      </w:r>
      <w:proofErr w:type="spell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",</w:t>
      </w:r>
    </w:p>
    <w:p w:rsidR="006F0309" w:rsidRPr="006F0309" w:rsidRDefault="006F0309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юр. адрес: с. </w:t>
      </w:r>
      <w:proofErr w:type="spell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ул. Ленина, 111</w:t>
      </w:r>
    </w:p>
    <w:p w:rsidR="006F0309" w:rsidRPr="006F0309" w:rsidRDefault="006F0309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0309" w:rsidRPr="006F0309" w:rsidRDefault="006F0309" w:rsidP="006F0309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ИНН 0707002651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КПП 070701001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БИК 048327001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309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6F030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F0309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6F0309">
        <w:rPr>
          <w:rFonts w:ascii="Times New Roman" w:eastAsia="Calibri" w:hAnsi="Times New Roman" w:cs="Times New Roman"/>
          <w:sz w:val="24"/>
          <w:szCs w:val="24"/>
        </w:rPr>
        <w:t xml:space="preserve"> 40204810700000000243 в </w:t>
      </w:r>
      <w:proofErr w:type="spellStart"/>
      <w:r w:rsidRPr="006F0309">
        <w:rPr>
          <w:rFonts w:ascii="Times New Roman" w:eastAsia="Calibri" w:hAnsi="Times New Roman" w:cs="Times New Roman"/>
          <w:sz w:val="24"/>
          <w:szCs w:val="24"/>
        </w:rPr>
        <w:t>Отделение-НБ</w:t>
      </w:r>
      <w:proofErr w:type="spellEnd"/>
      <w:r w:rsidRPr="006F0309">
        <w:rPr>
          <w:rFonts w:ascii="Times New Roman" w:eastAsia="Calibri" w:hAnsi="Times New Roman" w:cs="Times New Roman"/>
          <w:sz w:val="24"/>
          <w:szCs w:val="24"/>
        </w:rPr>
        <w:t xml:space="preserve"> Кабардино-Балкарская республика</w:t>
      </w:r>
    </w:p>
    <w:p w:rsidR="00EE749B" w:rsidRDefault="00C82CDF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EE749B" w:rsidRDefault="00EE749B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749B" w:rsidRDefault="00EE749B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749B" w:rsidRPr="006F0309" w:rsidRDefault="00EE749B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82CDF" w:rsidRPr="006F0309" w:rsidRDefault="00C82CDF" w:rsidP="00C82CD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4. Договор купли-продажи недвижимого имущества (оплата в рассрочку)</w:t>
      </w:r>
    </w:p>
    <w:p w:rsidR="00C82CDF" w:rsidRPr="002904E8" w:rsidRDefault="00C82CDF" w:rsidP="002904E8">
      <w:pPr>
        <w:pStyle w:val="a5"/>
        <w:jc w:val="right"/>
        <w:rPr>
          <w:rFonts w:ascii="Times New Roman" w:hAnsi="Times New Roman" w:cs="Times New Roman"/>
          <w:szCs w:val="24"/>
        </w:rPr>
      </w:pPr>
      <w:r w:rsidRPr="006F0309">
        <w:rPr>
          <w:lang w:eastAsia="ru-RU"/>
        </w:rPr>
        <w:br/>
      </w:r>
      <w:r w:rsidRPr="006F0309">
        <w:rPr>
          <w:lang w:eastAsia="ru-RU"/>
        </w:rPr>
        <w:br/>
      </w:r>
      <w:r w:rsidRPr="002904E8">
        <w:rPr>
          <w:rFonts w:ascii="Times New Roman" w:hAnsi="Times New Roman" w:cs="Times New Roman"/>
          <w:szCs w:val="24"/>
        </w:rPr>
        <w:t>Приложение N 4</w:t>
      </w:r>
      <w:r w:rsidRPr="002904E8">
        <w:rPr>
          <w:rFonts w:ascii="Times New Roman" w:hAnsi="Times New Roman" w:cs="Times New Roman"/>
          <w:szCs w:val="24"/>
        </w:rPr>
        <w:br/>
        <w:t>(оплата в рассрочку)</w:t>
      </w:r>
    </w:p>
    <w:p w:rsidR="00C82CDF" w:rsidRPr="006F0309" w:rsidRDefault="00C82CDF" w:rsidP="002904E8">
      <w:pPr>
        <w:pStyle w:val="a5"/>
        <w:jc w:val="center"/>
        <w:rPr>
          <w:lang w:eastAsia="ru-RU"/>
        </w:rPr>
      </w:pPr>
      <w:r w:rsidRPr="002904E8">
        <w:rPr>
          <w:szCs w:val="24"/>
        </w:rPr>
        <w:br/>
      </w:r>
      <w:r w:rsidRPr="006F0309">
        <w:rPr>
          <w:lang w:eastAsia="ru-RU"/>
        </w:rPr>
        <w:t> </w:t>
      </w:r>
      <w:r w:rsidR="002904E8">
        <w:rPr>
          <w:lang w:eastAsia="ru-RU"/>
        </w:rPr>
        <w:t>                    </w:t>
      </w:r>
      <w:r w:rsidRPr="006F0309">
        <w:rPr>
          <w:lang w:eastAsia="ru-RU"/>
        </w:rPr>
        <w:t>ДОГОВОР N</w:t>
      </w:r>
    </w:p>
    <w:p w:rsidR="00C82CDF" w:rsidRPr="006F0309" w:rsidRDefault="00C82CDF" w:rsidP="002904E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купли-продажи недвижимого имущества</w:t>
      </w:r>
    </w:p>
    <w:p w:rsidR="00C82CDF" w:rsidRPr="006F0309" w:rsidRDefault="00C82CDF" w:rsidP="002904E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spellStart"/>
      <w:r w:rsidR="0035471A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 </w:t>
      </w:r>
      <w:r w:rsidR="002904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"___" __________ 201_ г.</w:t>
      </w:r>
    </w:p>
    <w:p w:rsidR="006F0309" w:rsidRPr="006F0309" w:rsidRDefault="006F0309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        МКУ  "Администрация с.п. </w:t>
      </w:r>
      <w:proofErr w:type="spell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", юр. адрес: с. </w:t>
      </w:r>
      <w:proofErr w:type="spell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ул. Ленина, 111</w:t>
      </w:r>
    </w:p>
    <w:p w:rsidR="006F0309" w:rsidRPr="006F0309" w:rsidRDefault="006F0309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0309" w:rsidRPr="006F0309" w:rsidRDefault="006F0309" w:rsidP="006F0309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ИНН 0707002651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КПП 070701001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БИК 048327001</w:t>
      </w:r>
    </w:p>
    <w:p w:rsidR="00C82CDF" w:rsidRPr="006F0309" w:rsidRDefault="006F0309" w:rsidP="006F030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309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6F030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F0309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6F0309">
        <w:rPr>
          <w:rFonts w:ascii="Times New Roman" w:eastAsia="Calibri" w:hAnsi="Times New Roman" w:cs="Times New Roman"/>
          <w:sz w:val="24"/>
          <w:szCs w:val="24"/>
        </w:rPr>
        <w:t xml:space="preserve"> 40204810700000000243 в </w:t>
      </w:r>
      <w:proofErr w:type="spellStart"/>
      <w:r w:rsidRPr="006F0309">
        <w:rPr>
          <w:rFonts w:ascii="Times New Roman" w:eastAsia="Calibri" w:hAnsi="Times New Roman" w:cs="Times New Roman"/>
          <w:sz w:val="24"/>
          <w:szCs w:val="24"/>
        </w:rPr>
        <w:t>Отделение-НБ</w:t>
      </w:r>
      <w:proofErr w:type="spellEnd"/>
      <w:r w:rsidRPr="006F0309">
        <w:rPr>
          <w:rFonts w:ascii="Times New Roman" w:eastAsia="Calibri" w:hAnsi="Times New Roman" w:cs="Times New Roman"/>
          <w:sz w:val="24"/>
          <w:szCs w:val="24"/>
        </w:rPr>
        <w:t xml:space="preserve"> Кабардино-Балкарская республика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- "Продавец-Залогодержатель"), в лице 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администрации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__________________,</w:t>
      </w:r>
    </w:p>
    <w:p w:rsidR="006F0309" w:rsidRPr="006F0309" w:rsidRDefault="00C82CDF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действующего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на основании </w:t>
      </w:r>
      <w:proofErr w:type="spellStart"/>
      <w:r w:rsidR="0009360D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утвержденного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09360D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одной стороны, и ___________________ (далее</w:t>
      </w:r>
      <w:proofErr w:type="gramEnd"/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"Покупатель"_,  в   лице  ____________________  ________,  действующего  </w:t>
      </w: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</w:t>
      </w:r>
      <w:proofErr w:type="gramEnd"/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основании  ______________,  с  другой стороны, в соответствии с Федеральным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законом  от  22  июля  2008  года  N 159-ФЗ (в редакции Федерального закона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02.07.2013  N 144-ФЗ) "Об особенностях отчуждения недвижимого имущества,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находящегося в государственной собственности субъектов Российской Федерации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  в  муниципальной  собственности  и  арендуемого  субъектами  малого  и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среднего   предпринимательства,   и   о   внесении  изменений  в  отдельные</w:t>
      </w:r>
      <w:r w:rsidR="006F0309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законодательные  акты  Российской  Федерации"  заключили  настоящий договор</w:t>
      </w:r>
      <w:proofErr w:type="gramEnd"/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Договор) о нижеследующем: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 Предмет Договора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1.1. В соответствии с условиями настоящего Договора Продавец-Залогодержатель продает, а Покупатель приобретает в собственность согласно постановлению местной администрации </w:t>
      </w:r>
      <w:r w:rsidR="00FE31D2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E31D2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поселения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5471A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"___" ________ 20__ г. N ____ нежилое помещение (здание), общей площадью _________ кв. м (земельный участок площадью 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________ кв. м - при наличии), расположенное по адресу: г. </w:t>
      </w:r>
      <w:proofErr w:type="spellStart"/>
      <w:r w:rsidR="0035471A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ул. ____________ (именуемое далее "Объект").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Исполнение обязательств Покупателя по оплате приобретаемого в рассрочку Объекта обеспечивается залогом Объекта у Продавца-Залогодержателя указанного имущества.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Настоящий Договор является смешанным гражданско-правовым договором с элементами договора купли-продажи нежилого помещения (здания) и договора залога.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 Цена Объекта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2.1. Цена Объекта, в соответствии с распоряжением МКУ "Управление </w:t>
      </w:r>
      <w:r w:rsidR="00FE31D2"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</w:t>
      </w: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имущества" от "__" _______ 20__ г. N ____, по настоящему Договору составляет __________ (цифрами и прописью) рублей (без НДС).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Цена Объекта равна сумме его рыночной стоимости, определенной независимым оценщиком в соответствии с </w:t>
      </w:r>
      <w:hyperlink r:id="rId42" w:history="1">
        <w:r w:rsidRPr="006F03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оценочной деятельности в Российской Федерации"</w:t>
        </w:r>
      </w:hyperlink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 Расчеты по Договору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 Расчеты по настоящему Договору осуществляются Покупателем в рассрочку в следующем порядке: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3.1.1 первый платеж в размере ____________ руб. (цифрами и прописью), т.е. ___% от цены Объекта, указанной в пункте 2.1 настоящего Договора, уплачивается Покупателем-Залогодателем Продавцу-Залогодержателю в срок не позднее 10 рабочих дней с момента подписания настоящего Договора сторонами. Оставшаяся сумма цены Объекта в размере ______________ руб. (цифрами и прописью), т.е. _____% уплачивается Покупателем Продавцу-Залогодержателю в рассрочку в срок ____________ лет с момента подписания настоящего Договора сторонами. Оплата производится ежемесячно равными долями в срок не позднее числа месяца, соответствующего дате первого платежа в соответствии с графиком платежей, который является неотъемлемым приложением к настоящему Договору.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 На сумму денежных средств, по которой предоставляется рассрочка, Покупатель-Залогодатель уплачивает Продавцу-Залогодержателю проценты исходя из ставки, равной 1/3 (одной третьей) ставки рефинансирования Центрального банка РФ, действующей на момент подписания настоящего Договора.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3.2.1 Уплата процентов осуществляется ежемесячно одновременно с очередным платежом по предоставленной рассрочке, в порядке, установленном пунктом 3.1.1 настоящего Договора.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 Обязательства по расчетам, установленные пунктами 3.1 с подпунктами и 3.2 с подпунктами, считаются исполненными Покупателем-Залогодателем с момента поступления денежных средств на счет Продавца-Залогодержателя.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3.4. Покупатель имеет право: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3.4.1</w:t>
      </w: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платить первый платеж в размере больше установленного пунктом 3.1.1 настоящего Договора.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3.4.2</w:t>
      </w: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платить досрочно оставшуюся сумму от цены Объекта и (или) в размере больше установленного 3.1.1 настоящего Договора.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3.4.3</w:t>
      </w: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случаях, предусмотренных пунктами 3.4.1, 3.4.2 настоящего Договора, проценты начисляются только на оставшуюся часть средств, подлежащих уплате в рассрочку.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4. Гарантии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Продавец-Залогодержатель подтверждает и гарантирует, что он является полноправным и законным собственником Объекта (предмета залога), до момента заключения данного Договора Объект (предмет залога) не отчужден, не заложен, в споре и под арестом не состоит, не обременен правами третьих лиц, право собственности Продавца-Залогодержателя никем не оспаривается.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5. Передача Объекта и переход права собственности на Объект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Продавец-Залогодержатель обязан передать Объект Покупателю-Залогодержателю по акту приема-передачи в срок не позднее 10 дней с момента исполнения Покупателем-Залогодержателем обязательств, установленных пунктом 3.1.1 настоящего Договора. По окончании исполнения Покупателем-Залогодержателем обязательств по оплате за Объект, установленных пунктом 3.1.1 настоящего Договора, стороны подписывают Акт исполнения обязательств по Договору.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Право собственности на Объект переходит от Продавца-Залогодержателя к Покупателю-Залогодателю с момента его государственной регистрации.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Государственная регистрация права собственности Покупателя-Залогодателя на Объект с обременением в виде залога осуществляется после оплаты им первого платежа, установленного пунктом 3.1.1 настоящего Договора.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5.4. Государственная регистрация прекращения обременения в виде залога осуществляется после подписания сторонами Акта об исполнении обязательств по Договору.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 Расходы на государственную регистрацию возлагаются на Покупателя-Залогодателя.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5.6. Ответственность за вред, причиненный третьим лицам в связи с использованием Объекта, переходит к Покупателю-Залогодателю с момента подписания настоящего Договора.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6. Права и обязательства сторон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6.1. Продавец-Залогодержатель обязан передать, а Покупатель-Залогодатель оплатить и принять в собственность на условиях настоящего Договора Объект, указанный в пункте 1.1.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Покупатель-Залогодатель обязан: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6.2.1</w:t>
      </w: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беспечивать беспрепятственный доступ на Объект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на Объекте и предназначенных для их совместного использования иными собственниками здания (строения, сооружения), в состав которого входит Объект.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6.2.2</w:t>
      </w: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ести бремя затрат, связанных: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 эксплуатацией и ремонтом используемых инженерных коммуникаций и строительных конструкций здания (строения, сооружения) пропорционально его доле собственности, определяемой как часть объема здания (строения, сооружения);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 использованием и поддержанием в надлежащем состоянии земельного участка, прилегающего к зданию (строению, сооружению).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6.2.3</w:t>
      </w: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пятидневный срок со дня государственной регистрации перехода к Покупателю-Залогодателю права собственности на Объект с обременением в виде залога представить Продавцу-Залогодержателю копию свидетельства о государственной регистрации права собственности.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7. Ответственность сторон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7.1.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7.2. За нарушение сроков оплаты, установленных пунктом 3.1.1 по настоящему Договору, Покупатель-Залогодатель уплачивает Продавцу-Залогодержателю пеню в размере 0,1% от суммы, установленной пунктом 3.1.1 настоящего договора за каждый календарный день просрочки платежа.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7.3. В случае нарушения сроков оплаты, установленных пунктом 3.1.1 настоящего Договора, более чем на тридцать календарных дней, настоящий Договор считается расторгнутым, а Покупатель-Залогодатель утрачивает преимущественное право на приобретение Объекта.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8. Изменение и расторжение Договора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8.1. Изменение настоящего Договора возможно по взаимному соглашению сторон до государственной регистрации перехода права собственности на Объект.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8.2. Все изменения к настоящему Договору оформляются письменно в виде дополнительных соглашений.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8.3. Настоящий </w:t>
      </w:r>
      <w:proofErr w:type="gram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Договор</w:t>
      </w:r>
      <w:proofErr w:type="gram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может быть расторгнут по требованию одной из сторон в порядке и случаях, установленных </w:t>
      </w:r>
      <w:hyperlink r:id="rId43" w:history="1">
        <w:r w:rsidRPr="006F030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настоящим Договором.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8.2. Основанием для расторжения Договора является неисполнение Покупателем-Залогодателем обязательств, установленных пунктом 3.1.1 настоящего Договора, в сроки, установленные пунктом 7.3 настоящего Договора.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9. Срок действия Договора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9.1. Договор считается заключенным с момента его подписания сторонами и действует до исполнения сторонами всех обязательств, принятых на себя по настоящему Договору.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10. Прочие положения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10.1. Обязательства по исполнению условий настоящего Договора возникают у сторон с момента его подписания.</w:t>
      </w:r>
    </w:p>
    <w:p w:rsidR="00C82CDF" w:rsidRPr="006F0309" w:rsidRDefault="00C82CDF" w:rsidP="00C82C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10.2. Договор составлен в 3 (трех) экземплярах, имеющих равную юридическую силу, один из которых остается у Продавца-Залогодержателя, Покупателя-Залогодателя и в Управлении </w:t>
      </w:r>
      <w:proofErr w:type="spell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Росреестра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КБР.</w:t>
      </w:r>
    </w:p>
    <w:p w:rsidR="00C82CDF" w:rsidRPr="006F0309" w:rsidRDefault="00C82CDF" w:rsidP="00C82CD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11. Реквизиты и подписи сторон</w:t>
      </w:r>
    </w:p>
    <w:p w:rsidR="006F0309" w:rsidRPr="006F0309" w:rsidRDefault="00C82CDF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ПРОДАВЕЦ-ЗАЛОГОДЕРЖАТЕЛЬ:              ПОКУПАТЕЛЬ:</w:t>
      </w:r>
    </w:p>
    <w:p w:rsidR="006F0309" w:rsidRPr="006F0309" w:rsidRDefault="006F0309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МКУ  "Администрация с.п. </w:t>
      </w:r>
      <w:proofErr w:type="spell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", </w:t>
      </w:r>
    </w:p>
    <w:p w:rsidR="006F0309" w:rsidRPr="006F0309" w:rsidRDefault="006F0309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юр. адрес: с. </w:t>
      </w:r>
      <w:proofErr w:type="spellStart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Псыгансу</w:t>
      </w:r>
      <w:proofErr w:type="spellEnd"/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ул. Ленина, 111</w:t>
      </w:r>
    </w:p>
    <w:p w:rsidR="006F0309" w:rsidRPr="006F0309" w:rsidRDefault="006F0309" w:rsidP="006F03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0309" w:rsidRPr="006F0309" w:rsidRDefault="006F0309" w:rsidP="006F0309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ИНН 0707002651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КПП 070701001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БИК 048327001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309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6F030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F0309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6F0309">
        <w:rPr>
          <w:rFonts w:ascii="Times New Roman" w:eastAsia="Calibri" w:hAnsi="Times New Roman" w:cs="Times New Roman"/>
          <w:sz w:val="24"/>
          <w:szCs w:val="24"/>
        </w:rPr>
        <w:t xml:space="preserve"> 40204810700000000243 в </w:t>
      </w:r>
      <w:proofErr w:type="spellStart"/>
      <w:r w:rsidRPr="006F0309">
        <w:rPr>
          <w:rFonts w:ascii="Times New Roman" w:eastAsia="Calibri" w:hAnsi="Times New Roman" w:cs="Times New Roman"/>
          <w:sz w:val="24"/>
          <w:szCs w:val="24"/>
        </w:rPr>
        <w:t>Отделение-НБ</w:t>
      </w:r>
      <w:proofErr w:type="spellEnd"/>
      <w:r w:rsidRPr="006F03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0309" w:rsidRPr="006F0309" w:rsidRDefault="006F0309" w:rsidP="006F030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F0309">
        <w:rPr>
          <w:rFonts w:ascii="Times New Roman" w:eastAsia="Calibri" w:hAnsi="Times New Roman" w:cs="Times New Roman"/>
          <w:sz w:val="24"/>
          <w:szCs w:val="24"/>
        </w:rPr>
        <w:t>Кабардино-Балкарская республика</w:t>
      </w:r>
    </w:p>
    <w:p w:rsidR="00C82CDF" w:rsidRPr="006F0309" w:rsidRDefault="00C82CDF" w:rsidP="000936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B6FAD" w:rsidRPr="00301865" w:rsidRDefault="0009360D" w:rsidP="003018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F03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33335" w:rsidRDefault="00133335" w:rsidP="00CB6FAD">
      <w:pPr>
        <w:jc w:val="center"/>
        <w:rPr>
          <w:rFonts w:ascii="Times New Roman" w:hAnsi="Times New Roman" w:cs="Times New Roman"/>
          <w:b/>
          <w:sz w:val="28"/>
        </w:rPr>
      </w:pPr>
    </w:p>
    <w:p w:rsidR="00CB6FAD" w:rsidRPr="00293015" w:rsidRDefault="00CB6FAD" w:rsidP="00CB6FAD">
      <w:pPr>
        <w:jc w:val="center"/>
        <w:rPr>
          <w:rFonts w:ascii="Times New Roman" w:hAnsi="Times New Roman" w:cs="Times New Roman"/>
          <w:b/>
          <w:sz w:val="28"/>
        </w:rPr>
      </w:pPr>
      <w:r w:rsidRPr="00293015">
        <w:rPr>
          <w:rFonts w:ascii="Times New Roman" w:hAnsi="Times New Roman" w:cs="Times New Roman"/>
          <w:b/>
          <w:sz w:val="28"/>
        </w:rPr>
        <w:lastRenderedPageBreak/>
        <w:t>АКТ</w:t>
      </w:r>
    </w:p>
    <w:p w:rsidR="00CB6FAD" w:rsidRPr="00293015" w:rsidRDefault="00CB6FAD" w:rsidP="00CB6FAD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93015">
        <w:rPr>
          <w:rFonts w:ascii="Times New Roman" w:hAnsi="Times New Roman" w:cs="Times New Roman"/>
          <w:b/>
          <w:sz w:val="28"/>
        </w:rPr>
        <w:t>об обнародовании муниципального правового акта</w:t>
      </w:r>
    </w:p>
    <w:p w:rsidR="00CB6FAD" w:rsidRPr="00D63A51" w:rsidRDefault="00CB6FAD" w:rsidP="00CB6FA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63A51"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сельского поселения </w:t>
      </w:r>
      <w:proofErr w:type="spellStart"/>
      <w:r w:rsidRPr="00D63A51">
        <w:rPr>
          <w:rFonts w:ascii="Times New Roman" w:hAnsi="Times New Roman" w:cs="Times New Roman"/>
          <w:sz w:val="28"/>
          <w:szCs w:val="28"/>
        </w:rPr>
        <w:t>Псыгансу</w:t>
      </w:r>
      <w:proofErr w:type="spellEnd"/>
      <w:r w:rsidRPr="00D6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A51"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 w:rsidRPr="00D63A51">
        <w:rPr>
          <w:rFonts w:ascii="Times New Roman" w:hAnsi="Times New Roman" w:cs="Times New Roman"/>
          <w:sz w:val="28"/>
          <w:szCs w:val="28"/>
        </w:rPr>
        <w:t xml:space="preserve"> муниципального района КБР от 26.08.2019 г № 54</w:t>
      </w:r>
      <w:r w:rsidRPr="00D63A5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"Приватизация имущества, находящегося в муниципальной собственности" в соответствии </w:t>
      </w:r>
      <w:r w:rsidRPr="00D63A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44" w:history="1">
        <w:r w:rsidRPr="00D63A5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  </w:r>
        <w:proofErr w:type="gramEnd"/>
        <w:r w:rsidRPr="00D63A5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 среднего предпринимательства, и о внесении изменений в отдельные законодательные акты Российской Федерации"</w:t>
        </w:r>
      </w:hyperlink>
      <w:r w:rsidRPr="00D63A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6FAD" w:rsidRDefault="00CB6FAD" w:rsidP="00CB6FA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6FAD" w:rsidRPr="00293015" w:rsidRDefault="00CB6FAD" w:rsidP="00CB6FA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93015">
        <w:rPr>
          <w:rFonts w:ascii="Times New Roman" w:hAnsi="Times New Roman" w:cs="Times New Roman"/>
          <w:sz w:val="28"/>
          <w:szCs w:val="28"/>
        </w:rPr>
        <w:t xml:space="preserve">    Период обнародования  с 26.08.2019 по 24.09.2019 </w:t>
      </w:r>
    </w:p>
    <w:tbl>
      <w:tblPr>
        <w:tblStyle w:val="a8"/>
        <w:tblW w:w="0" w:type="auto"/>
        <w:tblLook w:val="04A0"/>
      </w:tblPr>
      <w:tblGrid>
        <w:gridCol w:w="675"/>
        <w:gridCol w:w="3118"/>
        <w:gridCol w:w="3543"/>
        <w:gridCol w:w="2517"/>
      </w:tblGrid>
      <w:tr w:rsidR="00CB6FAD" w:rsidRPr="00293015" w:rsidTr="00CB6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D" w:rsidRPr="00293015" w:rsidRDefault="00301865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Ф.И.О</w:t>
            </w:r>
            <w:proofErr w:type="gramStart"/>
            <w:r w:rsidRPr="00293015">
              <w:rPr>
                <w:sz w:val="28"/>
                <w:szCs w:val="28"/>
              </w:rPr>
              <w:t xml:space="preserve"> .</w:t>
            </w:r>
            <w:proofErr w:type="gramEnd"/>
            <w:r w:rsidRPr="00293015">
              <w:rPr>
                <w:sz w:val="28"/>
                <w:szCs w:val="28"/>
              </w:rPr>
              <w:t xml:space="preserve">руководителя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93015">
              <w:rPr>
                <w:sz w:val="28"/>
                <w:szCs w:val="28"/>
              </w:rPr>
              <w:t>Адрес</w:t>
            </w:r>
            <w:proofErr w:type="gramStart"/>
            <w:r w:rsidRPr="00293015">
              <w:rPr>
                <w:sz w:val="28"/>
                <w:szCs w:val="28"/>
              </w:rPr>
              <w:t>,н</w:t>
            </w:r>
            <w:proofErr w:type="gramEnd"/>
            <w:r w:rsidRPr="00293015">
              <w:rPr>
                <w:sz w:val="28"/>
                <w:szCs w:val="28"/>
              </w:rPr>
              <w:t>аименование</w:t>
            </w:r>
            <w:proofErr w:type="spellEnd"/>
            <w:r w:rsidRPr="00293015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Подпись, печать</w:t>
            </w:r>
          </w:p>
        </w:tc>
      </w:tr>
      <w:tr w:rsidR="00CB6FAD" w:rsidRPr="00293015" w:rsidTr="00CB6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93015">
              <w:rPr>
                <w:sz w:val="28"/>
                <w:szCs w:val="28"/>
              </w:rPr>
              <w:t>Темиржанов</w:t>
            </w:r>
            <w:proofErr w:type="spellEnd"/>
            <w:r w:rsidRPr="00293015"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 xml:space="preserve"> Ул. Ленина, 111              Местная администрация с.п. </w:t>
            </w:r>
            <w:proofErr w:type="spellStart"/>
            <w:r w:rsidRPr="00293015">
              <w:rPr>
                <w:sz w:val="28"/>
                <w:szCs w:val="28"/>
              </w:rPr>
              <w:t>Псыгансу</w:t>
            </w:r>
            <w:proofErr w:type="spellEnd"/>
          </w:p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</w:p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6FAD" w:rsidRPr="00293015" w:rsidTr="00CB6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93015">
              <w:rPr>
                <w:sz w:val="28"/>
                <w:szCs w:val="28"/>
              </w:rPr>
              <w:t>Безирова</w:t>
            </w:r>
            <w:proofErr w:type="spellEnd"/>
            <w:r w:rsidRPr="00293015">
              <w:rPr>
                <w:sz w:val="28"/>
                <w:szCs w:val="28"/>
              </w:rPr>
              <w:t xml:space="preserve"> М.Б.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 xml:space="preserve">Ул. Ленина, 109, МКОУ СОШ № 1 с.п. </w:t>
            </w:r>
            <w:proofErr w:type="spellStart"/>
            <w:r w:rsidRPr="00293015">
              <w:rPr>
                <w:sz w:val="28"/>
                <w:szCs w:val="28"/>
              </w:rPr>
              <w:t>Псыгансу</w:t>
            </w:r>
            <w:proofErr w:type="spellEnd"/>
          </w:p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</w:p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</w:p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6FAD" w:rsidRPr="00293015" w:rsidTr="00CB6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93015">
              <w:rPr>
                <w:sz w:val="28"/>
                <w:szCs w:val="28"/>
              </w:rPr>
              <w:t>Лешкенов</w:t>
            </w:r>
            <w:proofErr w:type="spellEnd"/>
            <w:r w:rsidRPr="00293015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Ул. Ватутина, 147</w:t>
            </w:r>
          </w:p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МУП ПКП «</w:t>
            </w:r>
            <w:proofErr w:type="spellStart"/>
            <w:r w:rsidRPr="00293015">
              <w:rPr>
                <w:sz w:val="28"/>
                <w:szCs w:val="28"/>
              </w:rPr>
              <w:t>Псыгансу</w:t>
            </w:r>
            <w:proofErr w:type="spellEnd"/>
            <w:r w:rsidRPr="00293015">
              <w:rPr>
                <w:sz w:val="28"/>
                <w:szCs w:val="28"/>
              </w:rPr>
              <w:t xml:space="preserve">» </w:t>
            </w:r>
          </w:p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</w:p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</w:p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6FAD" w:rsidRPr="00293015" w:rsidTr="00CB6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93015">
              <w:rPr>
                <w:sz w:val="28"/>
                <w:szCs w:val="28"/>
              </w:rPr>
              <w:t>Цримова</w:t>
            </w:r>
            <w:proofErr w:type="spellEnd"/>
            <w:r w:rsidRPr="00293015">
              <w:rPr>
                <w:sz w:val="28"/>
                <w:szCs w:val="28"/>
              </w:rPr>
              <w:t xml:space="preserve"> А.С.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Ул. Ленина, 111а</w:t>
            </w:r>
          </w:p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  <w:r w:rsidRPr="00293015">
              <w:rPr>
                <w:sz w:val="28"/>
                <w:szCs w:val="28"/>
              </w:rPr>
              <w:t>МКУК «</w:t>
            </w:r>
            <w:proofErr w:type="spellStart"/>
            <w:r w:rsidRPr="00293015">
              <w:rPr>
                <w:sz w:val="28"/>
                <w:szCs w:val="28"/>
              </w:rPr>
              <w:t>Псыгансуевская</w:t>
            </w:r>
            <w:proofErr w:type="spellEnd"/>
            <w:r w:rsidRPr="00293015">
              <w:rPr>
                <w:sz w:val="28"/>
                <w:szCs w:val="28"/>
              </w:rPr>
              <w:t xml:space="preserve"> сельская библиотека»</w:t>
            </w:r>
          </w:p>
          <w:p w:rsidR="00CB6FAD" w:rsidRPr="00293015" w:rsidRDefault="00CB6FAD" w:rsidP="00CB6FAD">
            <w:pPr>
              <w:jc w:val="both"/>
              <w:rPr>
                <w:sz w:val="28"/>
                <w:szCs w:val="28"/>
              </w:rPr>
            </w:pPr>
          </w:p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AD" w:rsidRPr="00293015" w:rsidRDefault="00CB6FAD" w:rsidP="00CB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B6FAD" w:rsidRPr="00293015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B6FAD" w:rsidRPr="00293015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B6FAD" w:rsidRPr="00293015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B6FAD" w:rsidRPr="00293015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B6FAD" w:rsidRPr="00293015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B6FAD" w:rsidRPr="00293015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CB6FAD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vertAlign w:val="superscript"/>
        </w:rPr>
      </w:pPr>
    </w:p>
    <w:p w:rsidR="00CB6FAD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vertAlign w:val="superscript"/>
        </w:rPr>
      </w:pPr>
    </w:p>
    <w:p w:rsidR="00CB6FAD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vertAlign w:val="superscript"/>
        </w:rPr>
      </w:pPr>
    </w:p>
    <w:p w:rsidR="00CB6FAD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vertAlign w:val="superscript"/>
        </w:rPr>
      </w:pPr>
    </w:p>
    <w:p w:rsidR="00CB6FAD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vertAlign w:val="superscript"/>
        </w:rPr>
      </w:pPr>
    </w:p>
    <w:p w:rsidR="00CB6FAD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vertAlign w:val="superscript"/>
        </w:rPr>
      </w:pPr>
    </w:p>
    <w:p w:rsidR="00CB6FAD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vertAlign w:val="superscript"/>
        </w:rPr>
      </w:pPr>
    </w:p>
    <w:p w:rsidR="00CB6FAD" w:rsidRDefault="00CB6FAD" w:rsidP="00CB6FA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vertAlign w:val="superscript"/>
        </w:rPr>
      </w:pPr>
    </w:p>
    <w:p w:rsidR="00CB6FAD" w:rsidRPr="006F0309" w:rsidRDefault="00CB6FAD">
      <w:pPr>
        <w:rPr>
          <w:rFonts w:ascii="Times New Roman" w:hAnsi="Times New Roman" w:cs="Times New Roman"/>
          <w:sz w:val="24"/>
          <w:szCs w:val="24"/>
        </w:rPr>
      </w:pPr>
    </w:p>
    <w:sectPr w:rsidR="00CB6FAD" w:rsidRPr="006F0309" w:rsidSect="003018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DisplayPageBoundaries/>
  <w:proofState w:spelling="clean" w:grammar="clean"/>
  <w:defaultTabStop w:val="708"/>
  <w:characterSpacingControl w:val="doNotCompress"/>
  <w:compat/>
  <w:rsids>
    <w:rsidRoot w:val="00C82CDF"/>
    <w:rsid w:val="0009360D"/>
    <w:rsid w:val="000A7A7F"/>
    <w:rsid w:val="00133335"/>
    <w:rsid w:val="001B5D24"/>
    <w:rsid w:val="00204554"/>
    <w:rsid w:val="00231CEA"/>
    <w:rsid w:val="002904E8"/>
    <w:rsid w:val="00301865"/>
    <w:rsid w:val="0030205D"/>
    <w:rsid w:val="0032627A"/>
    <w:rsid w:val="0035471A"/>
    <w:rsid w:val="00394DF4"/>
    <w:rsid w:val="004C4103"/>
    <w:rsid w:val="004D0510"/>
    <w:rsid w:val="005F2832"/>
    <w:rsid w:val="00661116"/>
    <w:rsid w:val="006D76E6"/>
    <w:rsid w:val="006F0309"/>
    <w:rsid w:val="00735174"/>
    <w:rsid w:val="00781EF5"/>
    <w:rsid w:val="007A3F3C"/>
    <w:rsid w:val="00832425"/>
    <w:rsid w:val="008A22DE"/>
    <w:rsid w:val="009300F1"/>
    <w:rsid w:val="009C0D4F"/>
    <w:rsid w:val="00A44273"/>
    <w:rsid w:val="00AB7BA4"/>
    <w:rsid w:val="00C00EB3"/>
    <w:rsid w:val="00C60961"/>
    <w:rsid w:val="00C82CDF"/>
    <w:rsid w:val="00C90C5A"/>
    <w:rsid w:val="00CA053C"/>
    <w:rsid w:val="00CB6FAD"/>
    <w:rsid w:val="00D63A51"/>
    <w:rsid w:val="00E33C3B"/>
    <w:rsid w:val="00EA6041"/>
    <w:rsid w:val="00EE749B"/>
    <w:rsid w:val="00FE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1"/>
  </w:style>
  <w:style w:type="paragraph" w:styleId="2">
    <w:name w:val="heading 2"/>
    <w:basedOn w:val="a"/>
    <w:link w:val="20"/>
    <w:uiPriority w:val="9"/>
    <w:qFormat/>
    <w:rsid w:val="00C8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2C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2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8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CDF"/>
  </w:style>
  <w:style w:type="character" w:styleId="a3">
    <w:name w:val="Hyperlink"/>
    <w:basedOn w:val="a0"/>
    <w:uiPriority w:val="99"/>
    <w:semiHidden/>
    <w:unhideWhenUsed/>
    <w:rsid w:val="00C82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CDF"/>
    <w:rPr>
      <w:color w:val="800080"/>
      <w:u w:val="single"/>
    </w:rPr>
  </w:style>
  <w:style w:type="paragraph" w:customStyle="1" w:styleId="formattext">
    <w:name w:val="formattext"/>
    <w:basedOn w:val="a"/>
    <w:rsid w:val="00C8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2C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5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yperlink" Target="http://docs.cntd.ru/document/902111239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902111239" TargetMode="External"/><Relationship Id="rId39" Type="http://schemas.openxmlformats.org/officeDocument/2006/relationships/hyperlink" Target="http://docs.cntd.ru/document/9021112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11239" TargetMode="External"/><Relationship Id="rId34" Type="http://schemas.openxmlformats.org/officeDocument/2006/relationships/hyperlink" Target="http://docs.cntd.ru/document/499029974" TargetMode="External"/><Relationship Id="rId42" Type="http://schemas.openxmlformats.org/officeDocument/2006/relationships/hyperlink" Target="http://docs.cntd.ru/document/901713615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99029974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902228011" TargetMode="External"/><Relationship Id="rId33" Type="http://schemas.openxmlformats.org/officeDocument/2006/relationships/hyperlink" Target="http://docs.cntd.ru/document/902111239" TargetMode="External"/><Relationship Id="rId38" Type="http://schemas.openxmlformats.org/officeDocument/2006/relationships/hyperlink" Target="http://docs.cntd.ru/document/49902997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29974" TargetMode="External"/><Relationship Id="rId20" Type="http://schemas.openxmlformats.org/officeDocument/2006/relationships/hyperlink" Target="http://docs.cntd.ru/document/902053196" TargetMode="External"/><Relationship Id="rId29" Type="http://schemas.openxmlformats.org/officeDocument/2006/relationships/hyperlink" Target="http://docs.cntd.ru/document/902111239" TargetMode="External"/><Relationship Id="rId41" Type="http://schemas.openxmlformats.org/officeDocument/2006/relationships/hyperlink" Target="http://docs.cntd.ru/document/9017136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11239" TargetMode="External"/><Relationship Id="rId11" Type="http://schemas.openxmlformats.org/officeDocument/2006/relationships/hyperlink" Target="http://docs.cntd.ru/document/902111239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902053196" TargetMode="External"/><Relationship Id="rId37" Type="http://schemas.openxmlformats.org/officeDocument/2006/relationships/hyperlink" Target="http://docs.cntd.ru/document/902111239" TargetMode="External"/><Relationship Id="rId40" Type="http://schemas.openxmlformats.org/officeDocument/2006/relationships/hyperlink" Target="http://docs.cntd.ru/document/499029974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111239" TargetMode="External"/><Relationship Id="rId23" Type="http://schemas.openxmlformats.org/officeDocument/2006/relationships/hyperlink" Target="http://docs.cntd.ru/document/901713615" TargetMode="External"/><Relationship Id="rId28" Type="http://schemas.openxmlformats.org/officeDocument/2006/relationships/hyperlink" Target="http://docs.cntd.ru/document/902344800" TargetMode="External"/><Relationship Id="rId36" Type="http://schemas.openxmlformats.org/officeDocument/2006/relationships/hyperlink" Target="http://docs.cntd.ru/document/499029974" TargetMode="External"/><Relationship Id="rId10" Type="http://schemas.openxmlformats.org/officeDocument/2006/relationships/hyperlink" Target="http://docs.cntd.ru/document/499029974" TargetMode="External"/><Relationship Id="rId19" Type="http://schemas.openxmlformats.org/officeDocument/2006/relationships/hyperlink" Target="http://docs.cntd.ru/document/9027690" TargetMode="External"/><Relationship Id="rId31" Type="http://schemas.openxmlformats.org/officeDocument/2006/relationships/hyperlink" Target="http://docs.cntd.ru/document/450204327" TargetMode="External"/><Relationship Id="rId44" Type="http://schemas.openxmlformats.org/officeDocument/2006/relationships/hyperlink" Target="http://docs.cntd.ru/document/902111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1239" TargetMode="External"/><Relationship Id="rId14" Type="http://schemas.openxmlformats.org/officeDocument/2006/relationships/hyperlink" Target="http://docs.cntd.ru/document/499029974" TargetMode="External"/><Relationship Id="rId22" Type="http://schemas.openxmlformats.org/officeDocument/2006/relationships/hyperlink" Target="http://docs.cntd.ru/document/499029974" TargetMode="External"/><Relationship Id="rId27" Type="http://schemas.openxmlformats.org/officeDocument/2006/relationships/hyperlink" Target="http://docs.cntd.ru/document/499029974" TargetMode="External"/><Relationship Id="rId30" Type="http://schemas.openxmlformats.org/officeDocument/2006/relationships/hyperlink" Target="http://docs.cntd.ru/document/499029974" TargetMode="External"/><Relationship Id="rId35" Type="http://schemas.openxmlformats.org/officeDocument/2006/relationships/hyperlink" Target="http://docs.cntd.ru/document/902111239" TargetMode="External"/><Relationship Id="rId43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B2AD-0E58-40A1-A74D-2095F756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10376</Words>
  <Characters>59146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2019-08-27T07:31:00Z</cp:lastPrinted>
  <dcterms:created xsi:type="dcterms:W3CDTF">2019-06-11T11:33:00Z</dcterms:created>
  <dcterms:modified xsi:type="dcterms:W3CDTF">2019-08-28T09:51:00Z</dcterms:modified>
</cp:coreProperties>
</file>