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B3" w:rsidRDefault="00EE28B3" w:rsidP="00EE28B3">
      <w:pPr>
        <w:ind w:right="-284"/>
      </w:pPr>
    </w:p>
    <w:p w:rsidR="00EE28B3" w:rsidRDefault="00EE28B3" w:rsidP="00EE28B3">
      <w:pPr>
        <w:ind w:right="-284"/>
      </w:pPr>
    </w:p>
    <w:p w:rsidR="00EE28B3" w:rsidRDefault="00EE28B3" w:rsidP="00EE28B3">
      <w:pPr>
        <w:ind w:right="-284" w:hanging="900"/>
        <w:jc w:val="center"/>
      </w:pPr>
      <w:r>
        <w:rPr>
          <w:noProof/>
          <w:lang w:eastAsia="ru-RU"/>
        </w:rPr>
        <w:drawing>
          <wp:inline distT="0" distB="0" distL="0" distR="0">
            <wp:extent cx="609600" cy="70612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0F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0;margin-top:71.75pt;width:459pt;height:36pt;z-index:251662336;mso-position-horizontal-relative:text;mso-position-vertical-relative:line" o:allowincell="f" adj="10710" fillcolor="black">
            <v:shadow color="#868686"/>
            <v:textpath style="font-family:&quot;Arial&quot;;font-size:8pt;font-weight:bold;v-text-kern:t" trim="t" fitpath="t" string="МУНИЦИПАЛЬНОЕ КАЗЕННОЕ УЧРЕЖДЕНИЕ &quot;МЕСТНАЯ АДМИНИСТРАЦИЯ&#10;СЕЛЬСКОГО ПОСЕЛЕНИЯ  ПСЫГАНСУ  УРВАНСКОГО&#10;МУНИЦИПАЛЬНОГО  РАЙОНА КАБАРДИНО-БАЛКАРСКОЙ РЕСПУБЛИКИ&quot;"/>
          </v:shape>
        </w:pict>
      </w:r>
      <w:r w:rsidR="00CD20FC">
        <w:pict>
          <v:shape id="_x0000_s1026" type="#_x0000_t136" style="position:absolute;left:0;text-align:left;margin-left:-5.4pt;margin-top:8.1pt;width:180pt;height:36pt;z-index:251660288;mso-position-horizontal-relative:text;mso-position-vertical-relative:text" fillcolor="black">
            <v:shadow color="#868686"/>
            <v:textpath style="font-family:&quot;Arial&quot;;font-size:10pt;v-text-kern:t" trim="t" fitpath="t" string="КЪЭБЭРДЕЙ-БАЛЪКЪЭР РЕСПУБЛИКЭМ&#10;АРУАН РАЙОНЫМ&#10;И ПСЫГУЭНСУ КЪУАЖЭ АДМИНИСТРАЦЭ&#10;"/>
          </v:shape>
        </w:pict>
      </w:r>
      <w:r w:rsidR="00CD20FC">
        <w:pict>
          <v:shape id="_x0000_s1027" type="#_x0000_t136" style="position:absolute;left:0;text-align:left;margin-left:261pt;margin-top:9pt;width:180pt;height:36pt;z-index:251661312;mso-position-horizontal-relative:text;mso-position-vertical-relative:text" o:allowincell="f" fillcolor="black">
            <v:shadow color="#868686"/>
            <v:textpath style="font-family:&quot;Arial&quot;;font-size:10pt;v-text-kern:t" trim="t" fitpath="t" string="КЪАБАРТЫ-МАЛКЪАР РЕСПУБЛИКАНЫ&#10;УРВАН РАЙОНУНУ&#10;ПСЫГАНСУ АДМИНИСТРАЦИЯСЫ&#10;"/>
          </v:shape>
        </w:pict>
      </w:r>
    </w:p>
    <w:p w:rsidR="00EE28B3" w:rsidRDefault="00EE28B3" w:rsidP="00EE28B3">
      <w:pPr>
        <w:ind w:right="-284" w:hanging="900"/>
        <w:jc w:val="center"/>
      </w:pPr>
    </w:p>
    <w:p w:rsidR="00EE28B3" w:rsidRDefault="00EE28B3" w:rsidP="00EE28B3">
      <w:pPr>
        <w:pBdr>
          <w:bottom w:val="single" w:sz="12" w:space="1" w:color="auto"/>
        </w:pBdr>
        <w:ind w:right="-284"/>
      </w:pPr>
    </w:p>
    <w:p w:rsidR="00EE28B3" w:rsidRDefault="00EE28B3" w:rsidP="00EE28B3">
      <w:pPr>
        <w:tabs>
          <w:tab w:val="left" w:pos="3555"/>
          <w:tab w:val="left" w:pos="6255"/>
        </w:tabs>
        <w:spacing w:line="200" w:lineRule="exact"/>
        <w:ind w:right="-104"/>
        <w:rPr>
          <w:b/>
        </w:rPr>
      </w:pPr>
    </w:p>
    <w:p w:rsidR="00EE28B3" w:rsidRDefault="00EE28B3" w:rsidP="00EE28B3">
      <w:pPr>
        <w:tabs>
          <w:tab w:val="left" w:pos="3555"/>
          <w:tab w:val="left" w:pos="6255"/>
        </w:tabs>
        <w:spacing w:line="200" w:lineRule="exact"/>
        <w:ind w:right="-104"/>
        <w:jc w:val="center"/>
        <w:rPr>
          <w:b/>
        </w:rPr>
      </w:pPr>
    </w:p>
    <w:p w:rsidR="00F150C9" w:rsidRPr="00E55BA5" w:rsidRDefault="00EE28B3" w:rsidP="00EE28B3">
      <w:pPr>
        <w:tabs>
          <w:tab w:val="left" w:pos="3555"/>
          <w:tab w:val="left" w:pos="6255"/>
        </w:tabs>
        <w:spacing w:line="200" w:lineRule="exact"/>
        <w:ind w:right="-1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D86C54">
        <w:rPr>
          <w:rFonts w:ascii="Times New Roman" w:hAnsi="Times New Roman" w:cs="Times New Roman"/>
          <w:b/>
          <w:sz w:val="24"/>
          <w:szCs w:val="24"/>
        </w:rPr>
        <w:t>20</w:t>
      </w:r>
    </w:p>
    <w:p w:rsidR="00F150C9" w:rsidRPr="00E55BA5" w:rsidRDefault="00EE28B3" w:rsidP="00EE28B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150C9" w:rsidRPr="00E55BA5">
        <w:rPr>
          <w:rFonts w:ascii="Times New Roman" w:hAnsi="Times New Roman" w:cs="Times New Roman"/>
          <w:b/>
          <w:sz w:val="24"/>
          <w:szCs w:val="24"/>
        </w:rPr>
        <w:t>УНАФЭ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№ </w:t>
      </w:r>
      <w:r w:rsidR="00D86C54">
        <w:rPr>
          <w:rFonts w:ascii="Times New Roman" w:hAnsi="Times New Roman" w:cs="Times New Roman"/>
          <w:b/>
          <w:sz w:val="24"/>
          <w:szCs w:val="24"/>
        </w:rPr>
        <w:t>20</w:t>
      </w:r>
    </w:p>
    <w:p w:rsidR="00F150C9" w:rsidRDefault="00EE28B3" w:rsidP="00EE28B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150C9" w:rsidRPr="00E55BA5">
        <w:rPr>
          <w:rFonts w:ascii="Times New Roman" w:hAnsi="Times New Roman" w:cs="Times New Roman"/>
          <w:b/>
          <w:sz w:val="24"/>
          <w:szCs w:val="24"/>
        </w:rPr>
        <w:t xml:space="preserve">БЕГИМ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F150C9" w:rsidRPr="00E55BA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86C54">
        <w:rPr>
          <w:rFonts w:ascii="Times New Roman" w:hAnsi="Times New Roman" w:cs="Times New Roman"/>
          <w:b/>
          <w:sz w:val="24"/>
          <w:szCs w:val="24"/>
        </w:rPr>
        <w:t>20</w:t>
      </w:r>
    </w:p>
    <w:p w:rsidR="00393201" w:rsidRPr="00E55BA5" w:rsidRDefault="00393201" w:rsidP="00EE28B3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150C9" w:rsidRPr="00E55BA5" w:rsidRDefault="00F150C9" w:rsidP="00F150C9">
      <w:pPr>
        <w:tabs>
          <w:tab w:val="left" w:pos="78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5BA5">
        <w:rPr>
          <w:rFonts w:ascii="Times New Roman" w:hAnsi="Times New Roman" w:cs="Times New Roman"/>
          <w:sz w:val="24"/>
          <w:szCs w:val="24"/>
        </w:rPr>
        <w:t>«</w:t>
      </w:r>
      <w:r w:rsidR="003932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2137"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E55B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55BA5">
        <w:rPr>
          <w:rFonts w:ascii="Times New Roman" w:hAnsi="Times New Roman" w:cs="Times New Roman"/>
          <w:sz w:val="24"/>
          <w:szCs w:val="24"/>
        </w:rPr>
        <w:t xml:space="preserve">»   </w:t>
      </w:r>
      <w:r w:rsidRPr="00E55B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6C54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E55BA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86C54">
        <w:rPr>
          <w:rFonts w:ascii="Times New Roman" w:hAnsi="Times New Roman" w:cs="Times New Roman"/>
          <w:sz w:val="24"/>
          <w:szCs w:val="24"/>
        </w:rPr>
        <w:t>2018</w:t>
      </w:r>
      <w:r w:rsidRPr="00E55BA5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</w:t>
      </w:r>
      <w:proofErr w:type="spellStart"/>
      <w:r w:rsidRPr="00E55BA5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E55BA5">
        <w:rPr>
          <w:rFonts w:ascii="Times New Roman" w:hAnsi="Times New Roman" w:cs="Times New Roman"/>
          <w:sz w:val="24"/>
          <w:szCs w:val="24"/>
        </w:rPr>
        <w:t>.</w:t>
      </w:r>
      <w:r w:rsidR="00BD73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D7355">
        <w:rPr>
          <w:rFonts w:ascii="Times New Roman" w:hAnsi="Times New Roman" w:cs="Times New Roman"/>
          <w:sz w:val="24"/>
          <w:szCs w:val="24"/>
        </w:rPr>
        <w:t>сыгансу</w:t>
      </w:r>
      <w:proofErr w:type="spellEnd"/>
    </w:p>
    <w:p w:rsidR="00917691" w:rsidRDefault="00917691" w:rsidP="00F401FF">
      <w:pPr>
        <w:ind w:left="173" w:right="173"/>
        <w:jc w:val="center"/>
        <w:outlineLvl w:val="0"/>
        <w:rPr>
          <w:rFonts w:ascii="Times New Roman" w:eastAsia="Times New Roman" w:hAnsi="Times New Roman" w:cs="Times New Roman"/>
          <w:b/>
          <w:bCs/>
          <w:spacing w:val="-17"/>
          <w:kern w:val="36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b/>
          <w:bCs/>
          <w:spacing w:val="-17"/>
          <w:kern w:val="36"/>
          <w:sz w:val="24"/>
          <w:szCs w:val="24"/>
          <w:lang w:eastAsia="ru-RU"/>
        </w:rPr>
        <w:t xml:space="preserve">Об утверждении документов, определяющих политику в отношении обработки персональных данных в местной администрации </w:t>
      </w:r>
      <w:r w:rsidR="00D545E0" w:rsidRPr="00E55BA5">
        <w:rPr>
          <w:rFonts w:ascii="Times New Roman" w:eastAsia="Times New Roman" w:hAnsi="Times New Roman" w:cs="Times New Roman"/>
          <w:b/>
          <w:bCs/>
          <w:spacing w:val="-17"/>
          <w:kern w:val="36"/>
          <w:sz w:val="24"/>
          <w:szCs w:val="24"/>
          <w:lang w:eastAsia="ru-RU"/>
        </w:rPr>
        <w:t xml:space="preserve">сельского поселения </w:t>
      </w:r>
      <w:r w:rsidR="00BD7355">
        <w:rPr>
          <w:rFonts w:ascii="Times New Roman" w:eastAsia="Times New Roman" w:hAnsi="Times New Roman" w:cs="Times New Roman"/>
          <w:b/>
          <w:bCs/>
          <w:spacing w:val="-17"/>
          <w:kern w:val="36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b/>
          <w:bCs/>
          <w:spacing w:val="-17"/>
          <w:kern w:val="36"/>
          <w:sz w:val="24"/>
          <w:szCs w:val="24"/>
          <w:lang w:eastAsia="ru-RU"/>
        </w:rPr>
        <w:t xml:space="preserve">  </w:t>
      </w:r>
      <w:r w:rsidR="00AE78D4" w:rsidRPr="00E55BA5">
        <w:rPr>
          <w:rFonts w:ascii="Times New Roman" w:eastAsia="Times New Roman" w:hAnsi="Times New Roman" w:cs="Times New Roman"/>
          <w:b/>
          <w:bCs/>
          <w:spacing w:val="-17"/>
          <w:kern w:val="36"/>
          <w:sz w:val="24"/>
          <w:szCs w:val="24"/>
          <w:lang w:eastAsia="ru-RU"/>
        </w:rPr>
        <w:t>Урванского</w:t>
      </w:r>
      <w:r w:rsidRPr="00E55BA5">
        <w:rPr>
          <w:rFonts w:ascii="Times New Roman" w:eastAsia="Times New Roman" w:hAnsi="Times New Roman" w:cs="Times New Roman"/>
          <w:b/>
          <w:bCs/>
          <w:spacing w:val="-17"/>
          <w:kern w:val="36"/>
          <w:sz w:val="24"/>
          <w:szCs w:val="24"/>
          <w:lang w:eastAsia="ru-RU"/>
        </w:rPr>
        <w:t xml:space="preserve"> муниципального района КБР</w:t>
      </w:r>
    </w:p>
    <w:p w:rsidR="00F32511" w:rsidRPr="00E55BA5" w:rsidRDefault="00F32511" w:rsidP="00F401FF">
      <w:pPr>
        <w:ind w:left="173" w:right="173"/>
        <w:jc w:val="center"/>
        <w:outlineLvl w:val="0"/>
        <w:rPr>
          <w:rFonts w:ascii="Times New Roman" w:eastAsia="Times New Roman" w:hAnsi="Times New Roman" w:cs="Times New Roman"/>
          <w:b/>
          <w:bCs/>
          <w:spacing w:val="-17"/>
          <w:kern w:val="36"/>
          <w:sz w:val="24"/>
          <w:szCs w:val="24"/>
          <w:lang w:eastAsia="ru-RU"/>
        </w:rPr>
      </w:pPr>
    </w:p>
    <w:p w:rsidR="00F150C9" w:rsidRPr="00E55BA5" w:rsidRDefault="00BD7355" w:rsidP="00F40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исполнения требований Федерального закона от 27.07.2006 152-ФЗ "О персональных данных", Постановления Правительства Российской Федерации от 21.03.2012 N 211 "Об утверждении перечня мер, направленных на обеспечение </w:t>
      </w:r>
      <w:proofErr w:type="gramStart"/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местная администрация 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78D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 </w:t>
      </w:r>
      <w:proofErr w:type="gramEnd"/>
    </w:p>
    <w:p w:rsidR="00BD7355" w:rsidRPr="00393201" w:rsidRDefault="00BD7355" w:rsidP="00393201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393201" w:rsidRPr="00393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 согласно приложению N 1;</w:t>
      </w:r>
      <w:proofErr w:type="gramEnd"/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Правила рассмотрения запросов субъектов персональных данных или их представителей согласно приложению N 2;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законом от 27.07.2006 N 152-ФЗ "О персональных данных", принятыми в соответствии с ним нормативными правовыми актами и локальными актами оператора согласно приложению N 3;</w:t>
      </w:r>
    </w:p>
    <w:p w:rsidR="00917691" w:rsidRPr="00E55BA5" w:rsidRDefault="00983D3D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информационных систем персональны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данных согласно приложению N 4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7691" w:rsidRPr="00E55BA5" w:rsidRDefault="00983D3D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Перечни персональных данных, обрабатываемых в местной администрации </w:t>
      </w:r>
      <w:r w:rsidR="007134F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78D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 в связи с реализацией трудовых отношений, а также в связи с оказанием муниципальных услуг и осуществлением муниципальных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 согласно приложению N 5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7691" w:rsidRPr="00E55BA5" w:rsidRDefault="00983D3D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должностей служащих местной администрации </w:t>
      </w:r>
      <w:r w:rsidR="007134F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78D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КБР, замещение которых предусматривает осуществление обработки персональных данных либо осуществление доступа к персональны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данным согласно приложению N 6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7691" w:rsidRPr="00E55BA5" w:rsidRDefault="00983D3D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обязательство служащего местной администрации </w:t>
      </w:r>
      <w:r w:rsidR="007134F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78D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анностей согласно приложению N 7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7691" w:rsidRPr="00E55BA5" w:rsidRDefault="00983D3D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форму согласия на обработку персональных данных служащих местной администрации </w:t>
      </w:r>
      <w:r w:rsidR="007134F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78D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КБР, иных субъектов персональных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согласно приложению N 8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7691" w:rsidRPr="00E55BA5" w:rsidRDefault="00983D3D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форму разъяснения субъекту персональных данных юридических последствий отказа предоставить свои персональные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согласно приложению N 9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7691" w:rsidRPr="00E55BA5" w:rsidRDefault="00983D3D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доступа служащих местной администрации </w:t>
      </w:r>
      <w:r w:rsidR="007134F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78D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 в помещения, в которых ведется обработка персональных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согласно приложению N 10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местной администрации 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8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с.п. Псыгансу </w:t>
      </w:r>
      <w:r w:rsidR="00AE78D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Кабардино-Балкарской Республики в информационно-телекоммуникационной сети "Интернет".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725A88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</w:p>
    <w:p w:rsidR="00725A88" w:rsidRPr="00E55BA5" w:rsidRDefault="00725A88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A88" w:rsidRPr="00E55BA5" w:rsidRDefault="00725A88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A88" w:rsidRPr="00E55BA5" w:rsidRDefault="00725A88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A88" w:rsidRPr="00E55BA5" w:rsidRDefault="00725A88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91" w:rsidRPr="00E55BA5" w:rsidRDefault="00BD7355" w:rsidP="00725A88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25A88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A88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A88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Х.Б. Канкулов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D3D" w:rsidRPr="00E55BA5" w:rsidRDefault="00983D3D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355" w:rsidRPr="00E55BA5" w:rsidRDefault="00BD7355" w:rsidP="008A6240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25" w:rsidRPr="00E55BA5" w:rsidRDefault="007134F4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725A88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 </w:t>
      </w:r>
    </w:p>
    <w:p w:rsidR="00E50D25" w:rsidRPr="00E55BA5" w:rsidRDefault="00725A88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E50D25" w:rsidRPr="00E55BA5" w:rsidRDefault="00725A88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естной администрации 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</w:p>
    <w:p w:rsidR="00E50D25" w:rsidRPr="00E55BA5" w:rsidRDefault="00D545E0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78D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</w:t>
      </w:r>
    </w:p>
    <w:p w:rsidR="00917691" w:rsidRPr="00E55BA5" w:rsidRDefault="00917691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62137">
        <w:rPr>
          <w:rFonts w:ascii="Times New Roman" w:eastAsia="Times New Roman" w:hAnsi="Times New Roman" w:cs="Times New Roman"/>
          <w:sz w:val="24"/>
          <w:szCs w:val="24"/>
          <w:lang w:eastAsia="ru-RU"/>
        </w:rPr>
        <w:t>05.03</w:t>
      </w:r>
      <w:r w:rsidR="00393201" w:rsidRPr="0039320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6213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3201" w:rsidRPr="00393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6213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AE78D4" w:rsidRPr="00E55BA5" w:rsidRDefault="00917691" w:rsidP="00E50D2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78D4" w:rsidRPr="00E55BA5" w:rsidRDefault="00AE78D4" w:rsidP="00AE78D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</w:pPr>
    </w:p>
    <w:p w:rsidR="00917691" w:rsidRPr="00E55BA5" w:rsidRDefault="00917691" w:rsidP="00AE78D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>ПРАВИЛА</w:t>
      </w:r>
    </w:p>
    <w:p w:rsidR="00917691" w:rsidRPr="00E55BA5" w:rsidRDefault="00917691" w:rsidP="00AE78D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</w:pPr>
      <w:proofErr w:type="gramStart"/>
      <w:r w:rsidRPr="00E55BA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>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</w:t>
      </w:r>
      <w:proofErr w:type="gramEnd"/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91" w:rsidRPr="00E55BA5" w:rsidRDefault="00917691" w:rsidP="00917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разработаны в соответствии с Федеральным законом от 27 июля 2006 года N 152-ФЗ "О персональных данных" (далее - Федеральный закон N 152-ФЗ), Постановлением Правительства Российской Федерации от 15 сентября 2008 года N 687 "Об утверждении Положения об особенностях обработки персональных данных, осуществляемых без использования средств автоматизации", Постановлением Правительства Российской Федерации от 21 марта 2012 г. N 211 "Об утверждении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и определяют содержание обрабатываемых персональных данных, цели обработки персональных данных, категории субъектов, персональные данные которых обрабатываются, сроки их обработки и хранения, порядок уничтожения персональных данных при достижении целей обработки или при наступлении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законных оснований, а также устанавливают процедуры, направленные на выявление и предотвращение нарушений законодательства Российской Федерации в сфере персональных данных, в местной администрации </w:t>
      </w:r>
      <w:r w:rsidR="004A0E23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78D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 (далее - оператор).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настоящих Правилах используются основные понятия, определенные в статье 3 Федерального закона N 152-ФЗ.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91" w:rsidRPr="00E55BA5" w:rsidRDefault="00917691" w:rsidP="00917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обрабатываемых персональных данных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Перечни персональных данных, обрабатываемых оператором, утверждены настоящим Постановлением.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Информация о персональных данных может содержаться: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бумажных носителях;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электронных носителях;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информационных системах персональных данных оператора, Перечень которых утвержден настоящим Постановлением;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оператора в информационно-телекоммуникационной сети "Интернет".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Оператором используются следующие способы обработки персональных данных: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использования средств автоматизации;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смешанная обработка (с применением объектов вычислительной техники).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91" w:rsidRPr="00E55BA5" w:rsidRDefault="00917691" w:rsidP="00917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Цели обработки персональных данных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Целями обработки персональных данных оператором являются: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возложенных на оператора полномочий в соответствии с законодательством Российской Федерации и Кабардино-Балкарской Республики, Уставом </w:t>
      </w:r>
      <w:r w:rsidR="009D2065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78D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Кабардино-Балкарской Республики;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учета муниципальных служащих местной администрации </w:t>
      </w:r>
      <w:r w:rsidR="009D2065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78D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Кабардино-Балкарской Республики, работников, замещающих должности служащих, не отнесенных к должностям муниципальной службы для обеспечения соблюдения законодательства, содействия в трудоустройстве, обучении, продвижении по службе, пользования льготами в соответствии с законодательством в сфере муниципальной службы в Российской Федерации и Кабардино-Балкарской Республики, Трудовым кодексом Российской Федерации, Налоговым кодексом Российской Федерации.</w:t>
      </w:r>
      <w:proofErr w:type="gramEnd"/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Обрабатываемые персональные данные не должны быть избыточными по отношению к заявленным целям их обработки.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91" w:rsidRPr="00E55BA5" w:rsidRDefault="00917691" w:rsidP="00917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Категории субъектов персональных данных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Категории субъектов, персональные данные которых подлежат обработке в информационных системах персональных данных оператора, определяются целью обработки персональных данных в каждой информационной системе персональных данных.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 категориям субъектов персональных данных оператора (далее - субъект персональных данных) относятся: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служащие местной администрации </w:t>
      </w:r>
      <w:r w:rsidR="00725A88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78D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Кабардино-Балкарской Республики, работники, замещающие должности служащих, не отнесенных к должностям муниципальной службы, а также иные лица, обратившихся к оператору в целях трудоустройства;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обратившиеся к оператору за предоставлением муниципальных и государственных услуг.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91" w:rsidRPr="00E55BA5" w:rsidRDefault="00917691" w:rsidP="00917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сбора и уточнения персональных данных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Сбор документов, содержащих персональные данные, осуществляется путем их приобщения к материалам личных дел субъектов персональных данных либо путем создания, в том числе копирования представленных оригиналов документов, внесения сведений в учетные формы (на бумажных и электронных носителях).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Уточнение персональных данных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изменениях, либо путем изготовления нового материального носителя с уточненными персональными данными.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Уточнение персональных данных производится только на основании законно полученной в установленном законодательством порядке информации.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Субъект персональных данных свои персональные данные предоставляет самостоятельно либо через своего представителя. В случаях, предусмотренных законодательством, персональные данные также могут быть переданы оператору третьими лицами.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Обработка персональных данных осуществляется с согласия субъекта персональных данных на их обработку, составленного в письменном виде по типовой форме, утвержденной настоящим Постановлением. Согласие на обработку персональных данных подписывается субъектом персональных данных собственноручно либо его представителем.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случае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согласие на обработку персональных данных дается представителем субъекта персональных данных от лица субъекта персональных данных, оператор проверяет полномочия представителя.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Согласие на обработку персональных данных может быть отозвано субъектом персональных данных в порядке, предусмотренном законодательством.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При получении персональных данных от субъекта персональных данных или его представителя оператор: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разъясняет права, цели и порядок обработки персональных данных;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предоставить согласие на обработку персональных данных по типовой форме;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разъясняет последствия отказа предоставить персональные данные, передача которых в соответствии с законодательством является обязательной.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Перечень должностей муниципальных служащих местной администрации </w:t>
      </w:r>
      <w:r w:rsidR="00725A88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78D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Кабардино-Балкарской Республики, работников, замещающих должности служащих, не отнесенных к должностям муниципальной службы, замещение которых предусматривает осуществление обработки персональных данных либо осуществление доступа к персональным данным, утвержден настоящим Постановление (далее - уполномоченные лица).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Уполномоченные лица подписывают обязательство о соблюдении конфиденциальности персональных данных, а в случае расторжения с ними трудовых контрактов - о прекращении обработки персональных данных, ставших известными им в связи с исполнением должностных обязанностей.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91" w:rsidRPr="00E55BA5" w:rsidRDefault="00917691" w:rsidP="00917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использования и хранения персональных данных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Общий срок использования персональных данных определяется периодом времени, в течение которого оператор осуществляет действия (операции) в отношении персональных данных, обусловленные заявленными целями их обработки.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Использование персональных данных осуществляется с момента их получения оператором и прекращается: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достижении целей обработки персональных данных;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необходимости в достижении заранее заявленных целей обработки персональных данных.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Использование персональных данных осуществляется при соблюдении принципа раздельности их обработки.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Персональные данные при их обработке обособляются от иной информации, в частности путем фиксации их в отдельных файлах, на отдельных материальных носителях.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Не допускается фиксация на одном материальном носителе персональных данных, 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которых заведомо не совместимы.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Персональные данные могут храниться на бумажных (и иных материальных) носителях и (или) в электронном виде централизованно или в соответствующих структурных подразделениях местной администрации </w:t>
      </w:r>
      <w:r w:rsidR="00725A88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78D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Кабардино-Балкарской Республики.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 чем этого требуют цели обработки персональных данных, если иной срок хранения персональных данных не установлен федеральным законом, договором, стороной которого, </w:t>
      </w:r>
      <w:proofErr w:type="spell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выгодоприобретателем</w:t>
      </w:r>
      <w:proofErr w:type="spell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поручителем по которому является субъект персональных данных.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Сроки хранения персональных данных (материальных носителей) устанавливаются в соответствии с номенклатурой дел структурного подразделения местной администрации </w:t>
      </w:r>
      <w:r w:rsidR="00725A88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78D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Кабардино-Балкарской Республики.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Документация, входящая в состав личных дел субъектов персональных данных хранятся в шкафах, в сейфах в кабинетах учреждений, а также структурных подразделений местной администрации </w:t>
      </w:r>
      <w:r w:rsidR="00725A88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78D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Кабардино-Балкарской Республики или в запираемом архивном помещении. Лицо, ответственное за ведение архива, назначается оператором.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91" w:rsidRPr="00E55BA5" w:rsidRDefault="00917691" w:rsidP="00917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Уничтожение персональных данных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 случае достижения целей обработки персональных данных (утраты необходимости в их достижении) оператор обязан прекратить обработку персональных данных и уничтожить соответствующие персональные данные в срок, не превышающий 30 календарных дней 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достижения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обработки персональных данных (утраты необходимости в их достижении).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Персональные данные не уничтожаются  в случаях, если: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договором, соглашением стороной которого, </w:t>
      </w:r>
      <w:proofErr w:type="spell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выгодоприобретателем</w:t>
      </w:r>
      <w:proofErr w:type="spell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поручителем является субъект персональных данных, предусмотрен иной порядок обработки персональных данных;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установлены сроки обязательного архивного хранения материальных носителей персональных данных;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прямо предусмотренных законодательством.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Уничтожение части персональных данных, если это допускается материальным носителем, производится способом, исключающим дальнейшую обработку этих 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персональных данных с сохранением возможности обработки иных персональных данных, зафиксированных на материальном носителе.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В случае выявления недостоверности персональных данных, неправомерности действий с персональными данными оператор осуществляет блокирование указанных персональных данных и в срок, не превышающий пять рабочих дней 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выявления, устраняет допущенные нарушения.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документов, представленных: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 персональных данных (его представителем);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 по защите прав субъектов персональных данных;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лицами, в соответствии с законодательством.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В случае невозможности устранения допущенных нарушений оператор в срок, не превышающий десять рабочих дней 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выявления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неправомерности действий с персональными данными, уничтожает персональные данные.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Об устранении допущенных нарушений или об уничтожении персональных данных оператор уведомляет субъекта персональных данных (его представителя) и (или) уполномоченный орган по защите прав субъектов персональных данных в срок, не превышающий десять рабочих дней 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устранения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допущенных нарушений или уничтожения персональных данных.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случае, если сохранение персональных данных более не требуется для целей обработки персональных данных, уничтожает персональные данные в срок, не превышающий тридцать рабочих дней с даты поступления указанного отзыва, если иное не предусмотрено законодательством.</w:t>
      </w:r>
      <w:proofErr w:type="gramEnd"/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Уничтожение документов, содержащих персональные данные, утративших свое практическое значение и не подлежащих архивному хранению производится на основании акта уничтожения персональных данных.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91" w:rsidRPr="00E55BA5" w:rsidRDefault="00917691" w:rsidP="00917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Обязанности уполномоченных лиц при обработке персональных данных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Уполномоченные лица обязаны: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выполнять требования законодательства в области обеспечения защиты персональных данных, настоящих Правил;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использования персональных данных, порядок их учета и хранения, исключить доступ к ним посторонних лиц;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 только те персональные данные, к которым получен доступ в силу исполнения служебных обязанностей.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 обработке персональных данных уполномоченным лицам запрещается: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сведения, содержащие персональные данные, в неслужебных целях, а также в служебных целях - при ведении переговоров по телефонной сети, в открытой переписке, статьях и выступлениях;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передавать персональные данные по незащищенным каналам связи (телетайп, факсимильная связь, электронная почта) без использования сертифицированных сре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иптографической защиты информации;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снимать копии с документов и других носителей информации, содержащих персональные данные, или производить выписки из них, а равно использовать различные технические средства (видео- и звукозаписывающую аппаратуру) для фиксации сведений, содержащих персональные данные;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из места их хранения.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91" w:rsidRPr="00E55BA5" w:rsidRDefault="00917691" w:rsidP="00917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Права и обязанности субъекта персональных данных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Закрепление прав субъекта персональных данных, регламентирующих защиту его персональных данных, обеспечивает сохранность полной и точной информации о нем.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факта обработки персональных данных; правовые основания и цели обработки персональных данных;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применяемые оператором способы обработки персональных данных;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 нахождения оператора, сведения о лицах,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обработки персональных данных, в том числе сроки их хранения;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субъектом персональных данных прав, предусмотренных федеральным законом;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осуществленной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 предполагаемой трансграничной передаче данных;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или фамилию, имя, отчество и адрес лица, осуществляющего обработку персональных данных;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сведения, предусмотренные федеральными законами.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Право субъекта персональных данных на доступ к его персональным данным ограничивается в соответствии с частью 8 статьи 14 Федерального закона N 152-ФЗ.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9.4.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9.5. Сведения, указанные в пункте 33 настоящих Правил, должны быть предоставлены субъекту персональных данных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9.6. Если субъект персональных данных считает, что оператор осуществляет обработку его персональных данных с нарушением требований Федерального закона N 152-ФЗ или иным образом нарушает его права и свободы,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9.7.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9.8. Субъект персональных данных обязан: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оператору комплекс достоверных, документированных персональных данных, состав которых установлен законодательством;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сообщать оператору об изменении своих персональных данных.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9.9. В целях защиты частной жизни, личной и семейной тайны субъекты персональных данных не должны отказываться от своего права на обработку персональных данных только с их согласия, поскольку это может повлечь причинение морального, материального вреда.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Ответственность уполномоченных лиц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Уполномоченные лица, виновные в нарушении требований законодательства о защите персональных данных, в том числе допустившие разглашение персональных данных, несут персональную гражданскую, уголовную, административную, дисциплинарную и иную, предусмотренную законодательством ответственность.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Текущий 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данных.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Default="00AE78D4" w:rsidP="00393201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63" w:rsidRDefault="00707163" w:rsidP="00393201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63" w:rsidRDefault="00707163" w:rsidP="00393201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63" w:rsidRDefault="00707163" w:rsidP="00393201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63" w:rsidRDefault="00707163" w:rsidP="00393201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63" w:rsidRDefault="00707163" w:rsidP="00393201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63" w:rsidRDefault="00707163" w:rsidP="00393201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63" w:rsidRDefault="00707163" w:rsidP="00393201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63" w:rsidRDefault="00707163" w:rsidP="00393201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63" w:rsidRDefault="00707163" w:rsidP="00393201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63" w:rsidRDefault="00707163" w:rsidP="00393201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63" w:rsidRDefault="00707163" w:rsidP="00393201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163" w:rsidRPr="00E55BA5" w:rsidRDefault="00707163" w:rsidP="00393201">
      <w:pPr>
        <w:spacing w:after="12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25" w:rsidRPr="00E55BA5" w:rsidRDefault="00917691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25A88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 </w:t>
      </w:r>
    </w:p>
    <w:p w:rsidR="00E50D25" w:rsidRPr="00E55BA5" w:rsidRDefault="00725A88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E50D25" w:rsidRPr="00E55BA5" w:rsidRDefault="00725A88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естной администрации </w:t>
      </w:r>
      <w:r w:rsidR="007134F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50D25" w:rsidRPr="00E55BA5" w:rsidRDefault="00AE78D4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 </w:t>
      </w:r>
    </w:p>
    <w:p w:rsidR="00917691" w:rsidRPr="00E55BA5" w:rsidRDefault="00917691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62137">
        <w:rPr>
          <w:rFonts w:ascii="Times New Roman" w:eastAsia="Times New Roman" w:hAnsi="Times New Roman" w:cs="Times New Roman"/>
          <w:sz w:val="24"/>
          <w:szCs w:val="24"/>
          <w:lang w:eastAsia="ru-RU"/>
        </w:rPr>
        <w:t>05.03</w:t>
      </w:r>
      <w:r w:rsidR="0039320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6213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3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6213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917691" w:rsidRPr="00E55BA5" w:rsidRDefault="00917691" w:rsidP="00E50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7691" w:rsidRPr="00E55BA5" w:rsidRDefault="00917691" w:rsidP="00C93D5E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>ПРАВИЛА</w:t>
      </w:r>
    </w:p>
    <w:p w:rsidR="00917691" w:rsidRPr="00E55BA5" w:rsidRDefault="00917691" w:rsidP="00C93D5E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>РАССМОТРЕНИЯ ЗАПРОСОВ СУБЪЕКТОВ ПЕРСОНАЛЬНЫХ ДАННЫХ ИЛИ ИХ ПРЕДСТАВИТЕЛЕЙ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91" w:rsidRPr="00E55BA5" w:rsidRDefault="00917691" w:rsidP="00917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разработаны в соответствии с Федеральным законом от 27 июля 2006 года N 152-ФЗ "О персональных данных" (далее - Федеральный закон N 152-ФЗ), Федеральным законом от 2 мая 2006 года N 59-ФЗ "О порядке рассмотрения обращений граждан Российской Федерации", Постановлением Правительства Российской Федерации от 21 марта 2012 года N 211 "Об утверждении перечня мер, направленных на обеспечение выполнения обязанностей, предусмотренных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 муниципальными органами" и определяют порядок организации работы по приему, регистрации и рассмотрению поступивших в местную администрацию </w:t>
      </w:r>
      <w:r w:rsidR="007134F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78D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Кабардино-Балкарской Республики (далее - оператор) запросов субъектов персональных данных или их представителей (далее - запросы).</w:t>
      </w:r>
      <w:proofErr w:type="gramEnd"/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Целью настоящих Правил является упорядочение действий сотрудников оператора при обращении либо при получении запросов.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91" w:rsidRPr="00E55BA5" w:rsidRDefault="00917691" w:rsidP="00917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Прием, регистрация и рассмотрение запросов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Сведения, касающиеся обработки персональных данных субъекта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Запрос может быть подан одним из следующих способов: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факсимильной связи или электронной связи, в том числе через официальный сайт оператора в информационно-телекоммуникационной сети "Интернет".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Информация об операторе, включая информацию о месте его нахождения, о графике работы, контактных телефонах, а также о порядке обработки персональных данных размещается: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стендах, расположенных в помещениях, занимаемых оператором;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оператора в информационно-телекоммуникационной сети "Интернет".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Прием субъектов персональных данных или их представителей ведется сотрудниками оператора, ответственными за прием и регистрацию обращений в соответствии с графиком приема.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приеме субъект персональных данных или его представитель предъявляет документ, удостоверяющий его личность, а также документ, подтверждающий полномочия представителя (в случае обращения представителя).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с согласия субъекта персональных данных или его представителя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когда при личном приеме субъект персональных данных или его представитель изъявил желание получить ответ в письменной форме, сотрудник оператора, ответственный за прием и регистрацию обращений, предлагает оформить письменный запрос и сообщает ему о сроках, в течение которых оператор обязан дать ответ на такой запрос в соответствии с федеральным законом.</w:t>
      </w:r>
      <w:proofErr w:type="gramEnd"/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обращении содержатся вопросы, решение которых не входит в компетенцию оператора, субъекту персональных данных или его представителю дается разъяснение, куда и в каком порядке ему следует обратиться.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Запросы регистрируются в день их поступления к оператору в Журнале учета обращений субъектов персональных данных.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Днем обращения считается дата регистрации запроса субъекта персональных данных или его представителя.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Рассмотрение запросов субъектов персональных данных или их представителей осуществляется сотрудниками оператора, ответственными за их рассмотрение и подготовку ответов (далее - уполномоченные сотрудники оператора).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запросов обеспечивается: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объективное, всестороннее и своевременное рассмотрения запроса;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мер, направленных на восстановление или защиту нарушенных прав, свобод и законных интересов субъектов персональных данных;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письменных ответов по существу запроса.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Запрос прочитывается, проверяется на повторность, при необходимости сверяется с находящейся в архиве предыдущей перепиской.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Оператор отказывает субъекту персональных данных в выполнении повторного запроса, не соответствующего условиям, предусмотренным частями 4 и 5 статьи 14 Федерального закона N 152-ФЗ. Такой отказ должен быть мотивированным.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2.15. 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обязан сообщить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представителя.</w:t>
      </w:r>
      <w:proofErr w:type="gramEnd"/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ответ, содержащий ссылку на положение части 8 статьи 14 Федерального закона N 152-ФЗ или иного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являющееся основанием для такого отказа, в срок, не превышающий семь рабочих дней со дня обращения субъекта персональных данных или его представителя.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Оператор обязан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Запрос считается исполненным, если рассмотрены все поставленные в нем вопросы, приняты необходимые меры и даны исчерпывающие ответы.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рассмотрения запросов субъектов персональных данных или их представителей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Оператор осуществляет 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установленного законодательством и настоящими Правилами порядка рассмотрения запросов.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Нарушение установленного порядка рассмотрения запросов влечет в отношении виновных сотрудников оператора ответственность в соответствии с законодательством Российской Федерации.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01" w:rsidRDefault="00393201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01" w:rsidRDefault="00393201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01" w:rsidRPr="00E55BA5" w:rsidRDefault="00393201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25" w:rsidRPr="00E55BA5" w:rsidRDefault="00917691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D11419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 </w:t>
      </w:r>
    </w:p>
    <w:p w:rsidR="00E50D25" w:rsidRPr="00E55BA5" w:rsidRDefault="00D11419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E50D25" w:rsidRPr="00E55BA5" w:rsidRDefault="00D11419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естной администрации 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50D25" w:rsidRPr="00E55BA5" w:rsidRDefault="00AE78D4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 </w:t>
      </w:r>
    </w:p>
    <w:p w:rsidR="00917691" w:rsidRPr="00E55BA5" w:rsidRDefault="00917691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62137">
        <w:rPr>
          <w:rFonts w:ascii="Times New Roman" w:eastAsia="Times New Roman" w:hAnsi="Times New Roman" w:cs="Times New Roman"/>
          <w:sz w:val="24"/>
          <w:szCs w:val="24"/>
          <w:lang w:eastAsia="ru-RU"/>
        </w:rPr>
        <w:t>05.03</w:t>
      </w:r>
      <w:r w:rsidR="0070716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62137">
        <w:rPr>
          <w:rFonts w:ascii="Times New Roman" w:eastAsia="Times New Roman" w:hAnsi="Times New Roman" w:cs="Times New Roman"/>
          <w:sz w:val="24"/>
          <w:szCs w:val="24"/>
          <w:lang w:eastAsia="ru-RU"/>
        </w:rPr>
        <w:t>8 №20</w:t>
      </w:r>
    </w:p>
    <w:p w:rsidR="00917691" w:rsidRPr="00E55BA5" w:rsidRDefault="00917691" w:rsidP="00E50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7691" w:rsidRPr="00E55BA5" w:rsidRDefault="00917691" w:rsidP="00C93D5E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>ПРАВИЛА</w:t>
      </w:r>
    </w:p>
    <w:p w:rsidR="00917691" w:rsidRPr="00E55BA5" w:rsidRDefault="00917691" w:rsidP="00C93D5E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>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ОТ 27.07.2006 N 152-ФЗ "О ПЕРСОНАЛЬНЫХ ДАННЫХ", ПРИНЯТЫМИ В СООТВЕТСТВИИ С НИМ НОРМАТИВНЫМИ ПРАВОВЫМИ АКТАМИ И ЛОКАЛЬНЫМИ АКТАМИ ОПЕРАТОРА</w:t>
      </w:r>
    </w:p>
    <w:p w:rsidR="00917691" w:rsidRPr="00E55BA5" w:rsidRDefault="00917691" w:rsidP="00C93D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91" w:rsidRPr="00E55BA5" w:rsidRDefault="00917691" w:rsidP="00917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разработаны в соответствии Федеральным законом от 27 июля 2006 года N 152-ФЗ "О персональных данных" (далее - Федеральный закон N 152-ФЗ), Постановлением Правительства Российской Федерации от 21 марта 2012 года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муниципальными органами" и определяют процедуры, направленные на выявление и предотвращение нарушений законодательства Российской Федерации в сфере персональных данных, основания и порядок проведения внутреннего контроля соответствия обработки персональных данных требованиям к защите персональных данных, установленным Федеральным законом N 152-ФЗ, принятыми в соответствии с ним правовыми актами местной администрации </w:t>
      </w:r>
      <w:r w:rsidR="00D11419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78D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 (далее - внутренний контроль соответствия обработки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требованиям к защите персональных данных, администрация).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настоящих Правилах используются основные понятия, определенные в статье 3 Федерального закона N 152-ФЗ.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целях осуществления внутреннего контроля соответствия обработки персональных данных требованиям к защите персональных данных в администрации организовывается проведение периодических проверок условий обработки персональных данных (далее - проверки).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91" w:rsidRPr="00E55BA5" w:rsidRDefault="00917691" w:rsidP="00917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Тематика внутреннего контроля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Тематика проверок обработки персональных данных с использованием средств автоматизации: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полномочий пользователя матрице доступа;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пользователями информационных систем персональных данных структурных подразделений местной администрации </w:t>
      </w:r>
      <w:r w:rsidR="00D11419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78D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Кабардино-Балкарской Республики парольной политики;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соблюдение пользователями информационных систем персональных данных структурных подразделений местной администрации </w:t>
      </w:r>
      <w:r w:rsidR="00D11419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78D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Кабардино-Балкарской Республики антивирусной политики;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пользователями информационных систем персональных данных структурных подразделений местной администрации </w:t>
      </w:r>
      <w:r w:rsidR="00D11419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78D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Кабардино-Балкарской Республики правил работы со съемными носителями персональных данных;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ответственными за криптографические средства защиты информации правил работы с ними;</w:t>
      </w:r>
      <w:proofErr w:type="gramEnd"/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порядка доступа в помещения структурных подразделений местной администрации </w:t>
      </w:r>
      <w:r w:rsidR="00D11419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78D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Кабардино-Балкарской Республики, где расположены элементы информационных систем персональных данных;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порядка резервирования баз данных и хранения резервных копий;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порядка работы со средствами защиты информации;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пользователей информационных систем персональных данных о своих действиях во внештатных ситуациях.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Тематика проверок обработки персональных данных без использования средств автоматизации: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бумажных носителей с персональными данными;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бумажным носителям с персональными данными;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в помещения, где обрабатываются и хранятся бумажные носители с персональными данными.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91" w:rsidRPr="00E55BA5" w:rsidRDefault="00917691" w:rsidP="00917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проведения внутренних проверок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Проверки осуществляются должностным лицом, ответственным за организацию обработки персональных данных в администрации (далее - 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обработки персональных данных), либо комиссией, образуемой правовым актом администрации.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проведении проверки не может участвовать сотрудник администрации прямо или косвенно заинтересованный в ее результатах.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проводятся на основании утвержденного администрацией ежегодного Плана (приложение N 1 к настоящим Правилам) осуществления внутреннего контроля соответствия обработки персональных данных установленным требованиям к защите персональных данных (плановые проверки) или на основании поступившего в администрацию письменного заявления о нарушениях правил обработки персональных данных (внеплановые проверки).</w:t>
      </w:r>
      <w:proofErr w:type="gramEnd"/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Плановые проверки проводятся не чаще чем один раз в полгода.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Проведение внеплановой проверки организуется в течение трех рабочих дней с момента поступления соответствующего заявления.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План внутренних проверок включает в себя все тематики проверок.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Проверки осуществляются непосредственно на месте обработки персональных данных путем опроса либо, при необходимости, путем осмотра рабочих мест сотрудников, участвующих в процессе обработки персональных данных.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3.8. 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обработки персональных данных или комиссия имеет право: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 сотрудников администрации информацию, необходимую для реализации полномочий;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уполномоченных на обработку персональных данных должностных лиц администрации уточнения, блокирования или уничтожения недостоверных или полученных незаконным путем персональных данных;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В отношении персональных данных, ставших известными 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обработки персональных данных либо комиссии в ходе проведения мероприятий внутреннего контроля, должна обеспечиваться конфиденциальность персональных данных.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Для каждой проверки составляется Протокол проведения внутренней проверки (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 к настоящим Правилам).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При выявлении в ходе проверки нарушений, в Протоколе делается запись о мероприятиях по устранению нарушений и сроках исполнения.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Протоколы хранятся в течение текущего года. Уничтожение Протоколов проводится в январе следующего за проверочным годом.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О результатах проверок и мерах, необходимых для устранения нарушений, докладывается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</w:t>
      </w:r>
      <w:r w:rsidR="00D11419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78D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Кабардино-Балкарской Республики.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5E" w:rsidRPr="00E55BA5" w:rsidRDefault="00C93D5E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5E" w:rsidRPr="00E55BA5" w:rsidRDefault="00C93D5E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5E" w:rsidRPr="00E55BA5" w:rsidRDefault="00C93D5E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25" w:rsidRPr="00E55BA5" w:rsidRDefault="00917691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1 </w:t>
      </w:r>
    </w:p>
    <w:p w:rsidR="00917691" w:rsidRPr="00E55BA5" w:rsidRDefault="00917691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от 27.07.2006 N 152-ФЗ "О персональных данных", принятыми в соответствии с ним нормативными правовыми актами и локальными актами оператора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91" w:rsidRPr="00E55BA5" w:rsidRDefault="00917691" w:rsidP="00917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917691" w:rsidRPr="00E55BA5" w:rsidRDefault="00917691" w:rsidP="00917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ВНУТРЕННИХ ПРОВЕРОК УСЛОВИЙ ОБРАБОТКИ ПЕРСОНАЛЬНЫХ ДАННЫХ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0"/>
        <w:gridCol w:w="2922"/>
        <w:gridCol w:w="3520"/>
        <w:gridCol w:w="1227"/>
        <w:gridCol w:w="1346"/>
      </w:tblGrid>
      <w:tr w:rsidR="00917691" w:rsidRPr="00E55BA5" w:rsidTr="00917691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проверки</w:t>
            </w: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документ, предъявляющий требования</w:t>
            </w: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917691" w:rsidRPr="00E55BA5" w:rsidTr="00917691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полномочий пользователя матрице доступа</w:t>
            </w: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 система (матрица) доступа Инструкция по обработке персональных данных с использованием средств автоматизации</w:t>
            </w:r>
          </w:p>
          <w:p w:rsidR="00917691" w:rsidRPr="00E55BA5" w:rsidRDefault="00917691" w:rsidP="0091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Оператора в отношении обработки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691" w:rsidRPr="00E55BA5" w:rsidTr="00917691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пользователями информационных систем персональных данных парольной политики</w:t>
            </w: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применению парольной политики в информационных системах персональных данных Оператора</w:t>
            </w: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691" w:rsidRPr="00E55BA5" w:rsidTr="00917691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пользователями информационных систем персональных данных антивирусной политики</w:t>
            </w: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организации антивирусной защиты информационных систем персональных данных Оператора</w:t>
            </w: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691" w:rsidRPr="00E55BA5" w:rsidTr="00917691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пользователями информационных систем персональных данных правил работы со съемными носителями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работе с носителями персональных данных Оператора</w:t>
            </w:r>
          </w:p>
          <w:p w:rsidR="00917691" w:rsidRPr="00E55BA5" w:rsidRDefault="00917691" w:rsidP="0091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Оператора в отношении обработки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691" w:rsidRPr="00E55BA5" w:rsidTr="00917691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ответственными за криптографические средства защиты информации правил работы с ними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работе с криптографическими средствами защиты информации</w:t>
            </w: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691" w:rsidRPr="00E55BA5" w:rsidTr="00917691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порядка доступа в помещения, где расположены элементы информационных систем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помещений Оператора, в которых обрабатываются персональные данные и доступ к ним</w:t>
            </w: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691" w:rsidRPr="00E55BA5" w:rsidTr="00917691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порядка резервирования баз данных </w:t>
            </w: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хранения резервных копий</w:t>
            </w: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Инструкция по обработке персональных данных с </w:t>
            </w: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средств автоматизации</w:t>
            </w: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691" w:rsidRPr="00E55BA5" w:rsidTr="00917691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порядка работы со средствами защиты информации</w:t>
            </w: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защите персональных данных Оператора</w:t>
            </w: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691" w:rsidRPr="00E55BA5" w:rsidTr="00917691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пользователей информационных систем персональных данных о своих действиях во внештатных ситуациях</w:t>
            </w: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о порядке действий во внештатных ситуациях в работе информационных систем персональных данных Оператора и о восстановлении после сбоя</w:t>
            </w: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691" w:rsidRPr="00E55BA5" w:rsidTr="00917691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бумажных носителей с персональными данными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обработке персональных данных без использования средств автоматизации Оператора</w:t>
            </w: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691" w:rsidRPr="00E55BA5" w:rsidTr="00917691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бумажным носителям с </w:t>
            </w:r>
            <w:proofErr w:type="gramStart"/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персональными</w:t>
            </w:r>
            <w:proofErr w:type="gramEnd"/>
          </w:p>
          <w:p w:rsidR="00917691" w:rsidRPr="00E55BA5" w:rsidRDefault="00917691" w:rsidP="009176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данными</w:t>
            </w:r>
          </w:p>
        </w:tc>
        <w:tc>
          <w:tcPr>
            <w:tcW w:w="0" w:type="auto"/>
            <w:vMerge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691" w:rsidRPr="00E55BA5" w:rsidTr="00917691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в помещения, где обрабатываются и хранятся бумажные носители с персональными данными</w:t>
            </w: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обработке персональных данных без использования средств автоматизации Оператора Список помещений Оператора, в которых обрабатываются персональные данные, и доступ к ним</w:t>
            </w: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691" w:rsidRPr="00E55BA5" w:rsidTr="00917691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помещений, где обрабатываются персональные данные</w:t>
            </w: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опечатывающих устройств и охранной сигнализации</w:t>
            </w: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25" w:rsidRDefault="00E50D25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01" w:rsidRPr="00E55BA5" w:rsidRDefault="00393201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25" w:rsidRPr="00E55BA5" w:rsidRDefault="00917691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2 </w:t>
      </w:r>
    </w:p>
    <w:p w:rsidR="00917691" w:rsidRPr="00E55BA5" w:rsidRDefault="00917691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от 27.07.2006 N 152-ФЗ "О персональных данных", принятыми в соответствии с ним нормативными правовыми актами и локальными актами оператора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ПРОТОКОЛ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ПРОВЕДЕНИЯ ВНУТРЕННЕЙ ПРОВЕРКИ УСЛОВИЙ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ОБРАБОТКИ ПЕРСОНАЛЬНЫХ ДАННЫХ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Настоящий   Протокол   составлен   о  том,  что  ________  __  20  </w:t>
      </w:r>
      <w:proofErr w:type="spell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_г</w:t>
      </w:r>
      <w:proofErr w:type="spell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 организацию  обработки персональных данных/ комиссией по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внутреннему контролю проведена проверка ___________________________________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(тема проверки)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Проверка осуществлялась в соответствии с требованиями _________________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(название документа) _____________________________________________________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ходе проверки проверено: ____________________________________________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Выявленные нарушения: _________________________________________________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Меры по устранению нарушений: _________________________________________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Срок устранения нарушений: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Должность 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И.О. Фамилия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либо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Председатель комиссии                                И.О. Фамилия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Члены комиссии: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Должность                                            И.О. Фамилия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Должность                                            И.О. Фамилия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Должность                                            И.О. Фамилия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Должность руководителя проверяемого подразделения    И.О. Фамилия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01" w:rsidRDefault="00393201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01" w:rsidRPr="00E55BA5" w:rsidRDefault="00393201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25" w:rsidRPr="00E55BA5" w:rsidRDefault="00983D3D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  <w:r w:rsidR="00D11419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0D25" w:rsidRPr="00E55BA5" w:rsidRDefault="00D11419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E50D25" w:rsidRPr="00E55BA5" w:rsidRDefault="00D11419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естной администрации </w:t>
      </w:r>
      <w:r w:rsidR="007134F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50D25" w:rsidRPr="00E55BA5" w:rsidRDefault="00AE78D4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 </w:t>
      </w:r>
    </w:p>
    <w:p w:rsidR="00917691" w:rsidRPr="00E55BA5" w:rsidRDefault="00917691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62137">
        <w:rPr>
          <w:rFonts w:ascii="Times New Roman" w:eastAsia="Times New Roman" w:hAnsi="Times New Roman" w:cs="Times New Roman"/>
          <w:sz w:val="24"/>
          <w:szCs w:val="24"/>
          <w:lang w:eastAsia="ru-RU"/>
        </w:rPr>
        <w:t>05.03.2018 №20</w:t>
      </w:r>
    </w:p>
    <w:p w:rsidR="00917691" w:rsidRPr="00E55BA5" w:rsidRDefault="00917691" w:rsidP="00E50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7691" w:rsidRPr="00E55BA5" w:rsidRDefault="00917691" w:rsidP="00E50D25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>ПЕРЕЧЕНЬ</w:t>
      </w:r>
    </w:p>
    <w:p w:rsidR="00917691" w:rsidRPr="00E55BA5" w:rsidRDefault="00917691" w:rsidP="00C93D5E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>ИНФОРМАЦИОННЫХ СИСТЕМ ПЕРСОНАЛЬНЫХ ДАННЫХ</w:t>
      </w:r>
    </w:p>
    <w:p w:rsidR="00917691" w:rsidRPr="00E55BA5" w:rsidRDefault="00917691" w:rsidP="00C93D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информационной системы персональных данных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Информационные системы персональных данных: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"Бухгалтерия";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"Обращения граждан";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"Отдел кадров".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5E" w:rsidRPr="00E55BA5" w:rsidRDefault="00C93D5E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2D" w:rsidRPr="00E55BA5" w:rsidRDefault="00937B2D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2D" w:rsidRPr="00E55BA5" w:rsidRDefault="00937B2D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2D" w:rsidRPr="00E55BA5" w:rsidRDefault="00937B2D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2D" w:rsidRPr="00E55BA5" w:rsidRDefault="00937B2D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25" w:rsidRPr="00E55BA5" w:rsidRDefault="00983D3D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  <w:r w:rsidR="00AE78D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0D25" w:rsidRPr="00E55BA5" w:rsidRDefault="00D11419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E50D25" w:rsidRPr="00E55BA5" w:rsidRDefault="00D11419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естной администрации </w:t>
      </w:r>
      <w:r w:rsidR="007134F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50D25" w:rsidRPr="00E55BA5" w:rsidRDefault="00AE78D4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</w:t>
      </w:r>
    </w:p>
    <w:p w:rsidR="00917691" w:rsidRPr="00E55BA5" w:rsidRDefault="00917691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6213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0511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213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05115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6213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05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6213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917691" w:rsidRPr="00E55BA5" w:rsidRDefault="00917691" w:rsidP="00E50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7691" w:rsidRPr="00E55BA5" w:rsidRDefault="00917691" w:rsidP="00C93D5E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>ПЕРЕЧЕНЬ</w:t>
      </w:r>
    </w:p>
    <w:p w:rsidR="00917691" w:rsidRPr="00E55BA5" w:rsidRDefault="00917691" w:rsidP="00C93D5E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 xml:space="preserve">ПЕРСОНАЛЬНЫХ ДАННЫХ, ОБРАБАТЫВАЕМЫХ В МЕСТНОЙ АДМИНИСТРАЦИИ </w:t>
      </w:r>
      <w:r w:rsidR="00D545E0" w:rsidRPr="00E55BA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>СЕЛЬСКОГО ПОСЕЛЕНИЯ</w:t>
      </w:r>
      <w:r w:rsidR="00983D3D" w:rsidRPr="00E55BA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 xml:space="preserve"> </w:t>
      </w:r>
      <w:r w:rsidR="00D545E0" w:rsidRPr="00E55BA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 xml:space="preserve"> </w:t>
      </w:r>
      <w:r w:rsidR="00BD735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 xml:space="preserve">  </w:t>
      </w:r>
      <w:r w:rsidR="00AE78D4" w:rsidRPr="00E55BA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>УРВАНСКОГО</w:t>
      </w:r>
      <w:r w:rsidRPr="00E55BA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 xml:space="preserve"> МУНИЦИПАЛЬНОГО РАЙОНА КБР В СВЯЗИ С РЕАЛИЗАЦИЕЙ ТРУДОВЫХ ОТНОШЕНИЙ, А ТАКЖЕ В СВЯЗИ С ОКАЗАНИЕМ МУНИЦИПАЛЬНЫХ УСЛУГ И ОСУЩЕСТВЛЕНИЕМ МУНИЦИПАЛЬНЫХ ФУНКЦИЙ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Перечень персональных данных, обрабатываемых в местной администрации.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</w:t>
      </w:r>
      <w:r w:rsidR="00D11419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поселение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78D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КБР, в связи с реализацией трудовых отношений: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анкетные и биографические данные;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образовании;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стаже;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составе семьи;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воинском учете;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заработной плате (ведомости начисления заработной платы, табеля учета рабочего времени, штатное расписание);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социальных льготах;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судимости;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домашний, сотовый телефоны;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или учебы членов семьи и родственников;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трудового договора, служебного контракта;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подлинники и копии распоряжений по личному составу;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дела и трудовые книжки;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 материалы по повышению квалификации и переподготовке, аттестации, присвоению классных чинов;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служебных проверок расследований;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периодах нетрудоспособности, справки о состоянии здоровья;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исполнительных листах;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инструктажа и техники безопасности;</w:t>
      </w:r>
    </w:p>
    <w:p w:rsidR="00937B2D" w:rsidRPr="00E55BA5" w:rsidRDefault="00937B2D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персональных данных, обраб</w:t>
      </w:r>
      <w:r w:rsidR="00D11419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атываемых в администрации поселения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оказанием муниципальных услуг и осуществлением муниципальных функций: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документах, удостоверяющих личность (их данные);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(места пребывания);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домашний, сотовый телефоны;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стаже;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образовании;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судимости;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составе семьи;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имущественное положение;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социально-бытовое положение;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социальных льготах и документах, подтверждающих их;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периодах нетрудоспособности, справки о состоянии здоровья;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инвалидности;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лицевом счете, открытом в кредитной организации.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5E" w:rsidRPr="00E55BA5" w:rsidRDefault="00C93D5E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2D" w:rsidRPr="00E55BA5" w:rsidRDefault="00937B2D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5E" w:rsidRDefault="00C93D5E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5F" w:rsidRDefault="0005115F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5F" w:rsidRPr="00E55BA5" w:rsidRDefault="0005115F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25" w:rsidRPr="00E55BA5" w:rsidRDefault="00983D3D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6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0D25" w:rsidRPr="00E55BA5" w:rsidRDefault="00E50D25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E50D25" w:rsidRPr="00E55BA5" w:rsidRDefault="00E50D25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естной администрации </w:t>
      </w:r>
      <w:r w:rsidR="007134F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50D25" w:rsidRPr="00E55BA5" w:rsidRDefault="00AE78D4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 </w:t>
      </w:r>
    </w:p>
    <w:p w:rsidR="00917691" w:rsidRPr="00E55BA5" w:rsidRDefault="00917691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62137">
        <w:rPr>
          <w:rFonts w:ascii="Times New Roman" w:eastAsia="Times New Roman" w:hAnsi="Times New Roman" w:cs="Times New Roman"/>
          <w:sz w:val="24"/>
          <w:szCs w:val="24"/>
          <w:lang w:eastAsia="ru-RU"/>
        </w:rPr>
        <w:t>05.03</w:t>
      </w:r>
      <w:r w:rsidR="0005115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6213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5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6213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917691" w:rsidRPr="00E55BA5" w:rsidRDefault="00917691" w:rsidP="00E50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91" w:rsidRPr="00E55BA5" w:rsidRDefault="00917691" w:rsidP="00D65FB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>ПЕРЕЧЕНЬ</w:t>
      </w:r>
    </w:p>
    <w:p w:rsidR="00917691" w:rsidRPr="00E55BA5" w:rsidRDefault="00917691" w:rsidP="00D65FB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 xml:space="preserve">ДОЛЖНОСТЕЙ СЛУЖАЩИХ МЕСТНОЙ АДМИНИСТРАЦИИ </w:t>
      </w:r>
      <w:r w:rsidR="00D545E0" w:rsidRPr="00E55BA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 xml:space="preserve">СЕЛЬСКОГО ПОСЕЛЕНИЯ </w:t>
      </w:r>
      <w:r w:rsidR="00BD735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 xml:space="preserve">  </w:t>
      </w:r>
      <w:r w:rsidR="00AE78D4" w:rsidRPr="00E55BA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>УРВАНСКОГО</w:t>
      </w:r>
      <w:r w:rsidRPr="00E55BA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 xml:space="preserve"> МУНИЦИПАЛЬНОГО РАЙОНА КБР, ЗАМЕЩЕНИЕ КОТОРЫХ ПРЕДУСМАТРИВАЕТ ОСУЩЕСТВЛЕНИЕ ОБРАБОТКИ ПЕРСОНАЛЬНЫХ ДАННЫХ ЛИБО ОСУЩЕСТВЛЕНИЕ ДОСТУПА </w:t>
      </w:r>
      <w:r w:rsidR="0005115F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 xml:space="preserve"> </w:t>
      </w:r>
      <w:r w:rsidRPr="00E55BA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>К</w:t>
      </w:r>
      <w:r w:rsidR="0005115F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 xml:space="preserve"> </w:t>
      </w:r>
      <w:r w:rsidRPr="00E55BA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 xml:space="preserve"> ПЕРСОНАЛЬНЫМ ДАННЫМ</w:t>
      </w:r>
    </w:p>
    <w:p w:rsidR="00C93D5E" w:rsidRPr="00E55BA5" w:rsidRDefault="00C93D5E" w:rsidP="00D65FB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</w:pP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служащих местной администрации </w:t>
      </w:r>
      <w:r w:rsidR="00D11419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78D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Кабардино-Балкарской Республики, замещение которых предусматривает осуществление обработки персональных данных либо осуществление доступа к персональным данным, в установленных пределах: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34"/>
        <w:gridCol w:w="5221"/>
      </w:tblGrid>
      <w:tr w:rsidR="00917691" w:rsidRPr="00E55BA5" w:rsidTr="00917691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D65FB8" w:rsidRPr="00E55BA5" w:rsidRDefault="00D65FB8" w:rsidP="0091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допуска</w:t>
            </w:r>
          </w:p>
        </w:tc>
      </w:tr>
      <w:tr w:rsidR="00917691" w:rsidRPr="00E55BA5" w:rsidTr="00D65FB8">
        <w:trPr>
          <w:trHeight w:val="1036"/>
          <w:tblCellSpacing w:w="0" w:type="dxa"/>
        </w:trPr>
        <w:tc>
          <w:tcPr>
            <w:tcW w:w="0" w:type="auto"/>
            <w:vAlign w:val="center"/>
            <w:hideMark/>
          </w:tcPr>
          <w:p w:rsidR="00917691" w:rsidRPr="00E55BA5" w:rsidRDefault="00BD7355" w:rsidP="00BD7355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65FB8"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D11419"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545E0"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Псыгансу</w:t>
            </w:r>
            <w:r w:rsidR="00D545E0"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E78D4"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Урванского</w:t>
            </w:r>
            <w:r w:rsidR="00917691"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КБР</w:t>
            </w: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BD7355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персональные данные сотрудников в полном объеме, обрабатываемые в администрации </w:t>
            </w:r>
            <w:r w:rsidR="00BD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917691" w:rsidRPr="00E55BA5" w:rsidTr="00917691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691" w:rsidRPr="00E55BA5" w:rsidRDefault="00D11419" w:rsidP="009176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учета и отчетности местной администрации сельского поселения </w:t>
            </w:r>
            <w:r w:rsidR="00BD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Псыгансу</w:t>
            </w: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Урванского муниципального района КБР</w:t>
            </w:r>
          </w:p>
        </w:tc>
        <w:tc>
          <w:tcPr>
            <w:tcW w:w="0" w:type="auto"/>
            <w:vAlign w:val="center"/>
            <w:hideMark/>
          </w:tcPr>
          <w:p w:rsidR="00917691" w:rsidRPr="00E55BA5" w:rsidRDefault="00D65FB8" w:rsidP="00D65FB8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данные, необходимые для начисления заработной платы, иных выплат, а также обязательных и по заявлению работника отчислений и вычетов из заработной платы работника</w:t>
            </w:r>
          </w:p>
        </w:tc>
      </w:tr>
      <w:tr w:rsidR="00917691" w:rsidRPr="00E55BA5" w:rsidTr="00917691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691" w:rsidRPr="00E55BA5" w:rsidRDefault="00BD7355" w:rsidP="009176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D11419"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917691"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местной администрации </w:t>
            </w:r>
            <w:r w:rsidR="00D11419"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545E0"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Псыгансу</w:t>
            </w:r>
            <w:r w:rsidR="00D545E0"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E78D4"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Урванского</w:t>
            </w:r>
            <w:r w:rsidR="00917691"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КБР</w:t>
            </w:r>
          </w:p>
        </w:tc>
        <w:tc>
          <w:tcPr>
            <w:tcW w:w="0" w:type="auto"/>
            <w:vAlign w:val="center"/>
            <w:hideMark/>
          </w:tcPr>
          <w:p w:rsidR="00D65FB8" w:rsidRPr="00E55BA5" w:rsidRDefault="00917691" w:rsidP="00D65FB8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персональные данные сотрудников, обрабатываемые в администрации </w:t>
            </w:r>
            <w:r w:rsidR="00D65FB8"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BD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Псыгансу</w:t>
            </w:r>
            <w:r w:rsidR="00D65FB8"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Урванского муниципального района КБР</w:t>
            </w:r>
          </w:p>
        </w:tc>
      </w:tr>
      <w:tr w:rsidR="00917691" w:rsidRPr="00E55BA5" w:rsidTr="00917691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691" w:rsidRPr="00E55BA5" w:rsidTr="00917691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691" w:rsidRPr="00E55BA5" w:rsidTr="00917691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7691" w:rsidRPr="00E55BA5" w:rsidRDefault="00917691" w:rsidP="009176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0D25" w:rsidRPr="00E55BA5" w:rsidRDefault="00917691" w:rsidP="00E5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граждан, обратившихся за оказан</w:t>
      </w:r>
      <w:r w:rsidR="00E50D25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муниципальных услуг и (или) 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осуществлением муниципальных функций</w:t>
      </w:r>
      <w:r w:rsidR="00E50D25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7691" w:rsidRPr="00E55BA5" w:rsidRDefault="00917691" w:rsidP="00E5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служащих местной администрации </w:t>
      </w:r>
      <w:r w:rsidR="007134F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78D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Кабардино-Балкарской Республики, замещение которых предусматривает осуществление обработки персональных данных либо осуществление доступа к персональным данным, в установленных пределах:</w:t>
      </w:r>
    </w:p>
    <w:p w:rsidR="00D65FB8" w:rsidRPr="00E55BA5" w:rsidRDefault="00D65FB8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62"/>
        <w:gridCol w:w="4393"/>
      </w:tblGrid>
      <w:tr w:rsidR="00917691" w:rsidRPr="00E55BA5" w:rsidTr="00D65FB8">
        <w:trPr>
          <w:tblCellSpacing w:w="0" w:type="dxa"/>
        </w:trPr>
        <w:tc>
          <w:tcPr>
            <w:tcW w:w="4962" w:type="dxa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D65FB8" w:rsidRPr="00E55BA5" w:rsidRDefault="00D65FB8" w:rsidP="0091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допуска</w:t>
            </w:r>
          </w:p>
          <w:p w:rsidR="00D65FB8" w:rsidRPr="00E55BA5" w:rsidRDefault="00D65FB8" w:rsidP="0091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691" w:rsidRPr="00E55BA5" w:rsidTr="00D65FB8">
        <w:trPr>
          <w:tblCellSpacing w:w="0" w:type="dxa"/>
        </w:trPr>
        <w:tc>
          <w:tcPr>
            <w:tcW w:w="4962" w:type="dxa"/>
            <w:vAlign w:val="center"/>
            <w:hideMark/>
          </w:tcPr>
          <w:p w:rsidR="00917691" w:rsidRPr="00E55BA5" w:rsidRDefault="00BD7355" w:rsidP="0005115F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65FB8"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65FB8"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Псыгансу</w:t>
            </w:r>
            <w:r w:rsidR="00D65FB8"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Урванского муниципального района КБР</w:t>
            </w:r>
          </w:p>
        </w:tc>
        <w:tc>
          <w:tcPr>
            <w:tcW w:w="4393" w:type="dxa"/>
            <w:vAlign w:val="center"/>
            <w:hideMark/>
          </w:tcPr>
          <w:p w:rsidR="00917691" w:rsidRPr="00E55BA5" w:rsidRDefault="00D65FB8" w:rsidP="009176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917691"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917691" w:rsidRPr="00E55BA5" w:rsidTr="00D65FB8">
        <w:trPr>
          <w:tblCellSpacing w:w="0" w:type="dxa"/>
        </w:trPr>
        <w:tc>
          <w:tcPr>
            <w:tcW w:w="4962" w:type="dxa"/>
            <w:vAlign w:val="center"/>
            <w:hideMark/>
          </w:tcPr>
          <w:p w:rsidR="00917691" w:rsidRPr="00E55BA5" w:rsidRDefault="00D65FB8" w:rsidP="0005115F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 местной администрации сельского поселения </w:t>
            </w:r>
            <w:r w:rsidR="00BD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Псыгансу</w:t>
            </w: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Урванского муниципального района КБР</w:t>
            </w:r>
          </w:p>
        </w:tc>
        <w:tc>
          <w:tcPr>
            <w:tcW w:w="4393" w:type="dxa"/>
            <w:vAlign w:val="center"/>
            <w:hideMark/>
          </w:tcPr>
          <w:p w:rsidR="00917691" w:rsidRPr="00E55BA5" w:rsidRDefault="00917691" w:rsidP="009176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должностной инструкции</w:t>
            </w:r>
          </w:p>
        </w:tc>
      </w:tr>
    </w:tbl>
    <w:p w:rsidR="0005115F" w:rsidRDefault="0005115F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5F" w:rsidRDefault="0005115F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5F" w:rsidRDefault="0005115F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5F" w:rsidRDefault="0005115F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5F" w:rsidRDefault="0005115F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25" w:rsidRPr="00E55BA5" w:rsidRDefault="00D545E0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</w:t>
      </w:r>
      <w:r w:rsidR="00983D3D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0D25" w:rsidRPr="00E55BA5" w:rsidRDefault="00917691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Постановлением </w:t>
      </w:r>
    </w:p>
    <w:p w:rsidR="00E50D25" w:rsidRPr="00E55BA5" w:rsidRDefault="007134F4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естной администрации 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50D25" w:rsidRPr="00E55BA5" w:rsidRDefault="00AE78D4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</w:t>
      </w:r>
    </w:p>
    <w:p w:rsidR="00917691" w:rsidRPr="00E55BA5" w:rsidRDefault="00917691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62137">
        <w:rPr>
          <w:rFonts w:ascii="Times New Roman" w:eastAsia="Times New Roman" w:hAnsi="Times New Roman" w:cs="Times New Roman"/>
          <w:sz w:val="24"/>
          <w:szCs w:val="24"/>
          <w:lang w:eastAsia="ru-RU"/>
        </w:rPr>
        <w:t>05.03.2018 №20</w:t>
      </w:r>
    </w:p>
    <w:p w:rsidR="00917691" w:rsidRPr="00E55BA5" w:rsidRDefault="00917691" w:rsidP="00E50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7691" w:rsidRPr="00E55BA5" w:rsidRDefault="00917691" w:rsidP="00BD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АДМИНИСТРАЦИЯ 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78D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D65FB8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КАБАРДИНО-БАЛКАРСКОЙ РЕСПУБЛИКИ КАБАРДИНО-БАЛКАРСКОЙ РЕСПУБЛИКИ                       ОБЯЗАТЕЛЬСТВО</w:t>
      </w:r>
      <w:r w:rsidR="00D65FB8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НЕРАЗГЛАШЕНИИ ПЕРСОНАЛЬНЫХ ДАННЫХ РАБОТНИКОВ И (ИЛИ) ГРАЖДАН,</w:t>
      </w:r>
      <w:r w:rsidR="00D65FB8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ОБРАТИВШИХСЯ В АДМИНИСТРАЦИЮ 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78D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917691" w:rsidRPr="00E55BA5" w:rsidRDefault="00917691" w:rsidP="00BD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КАБАРДИНО-БАЛКАРСКОЙ РЕСПУБЛИКИ 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917691" w:rsidRPr="00E55BA5" w:rsidRDefault="00917691" w:rsidP="00BD7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МУНИЦИПАЛЬНОЙ УСЛУГИ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"___" 20 г.                                                  </w:t>
      </w:r>
      <w:r w:rsidR="00D65FB8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___________________________________________________________________,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</w:t>
      </w:r>
      <w:proofErr w:type="spell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адресу:_________________________________________</w:t>
      </w:r>
      <w:proofErr w:type="spell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 кем и когда выдан _________________________________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с  Федеральным  законом  от  27  июля  2006 года N 152-ФЗ "О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данных".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  период    трудовых    отношений   с   администрацией   </w:t>
      </w:r>
      <w:r w:rsidR="00D65FB8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78D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="00D65FB8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 района   Кабардино-Балкарской   Республики   и   после  их</w:t>
      </w:r>
      <w:r w:rsidR="00D65FB8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 обязуюсь: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   сообщать   персональные   данные   работников   и  (или)  граждан,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обратившихся    в    администрацию    </w:t>
      </w:r>
      <w:r w:rsidR="00D65FB8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78D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муниципального   района</w:t>
      </w:r>
      <w:r w:rsidR="00D65FB8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Кабардино-Балкарской  Республики  для получения муниципальной услуги (далее</w:t>
      </w:r>
      <w:r w:rsidR="00D65FB8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работников и (или)  граждан), третьей  стороне  без  письменного согласия</w:t>
      </w:r>
      <w:r w:rsidR="00D65FB8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работника,   за   исключением   случаев,   когда  это  необходимо  в  целях</w:t>
      </w:r>
      <w:r w:rsidR="00D65FB8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  угрозы  жизни  и  здоровью  работника,  а  также в случаях,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законом;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   сообщать   персональные   данные  работников  и  (или)  граждан  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коммерческих 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его письменного согласия;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предупредить  лиц,  получающих  персональные  данные работников и (или)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граждан,  о  том,  что эти данные могут быть использованы лишь в целях, 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 они  сообщены, и требовать от этих лиц подтверждения того, что это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соблюдено.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Лица,  получающие  персональные  данные  работников  и  (или)  граждан,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 соблюдать режим секретности (конфиденциальности). Данное положение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распространяется на обмен персональными данными в порядке, установленном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законами;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осуществлять  передачу  персональных  данных работника в пределах одной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 в   соответствии   с   локальным  нормативным  актом  местной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</w:t>
      </w:r>
      <w:r w:rsidR="00D65FB8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78D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муниципального   района  Кабардино-Балкарской</w:t>
      </w:r>
      <w:r w:rsidR="00D65FB8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Республики, с которым работник должен быть ознакомлен под расписку;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разрешать  доступ  к  персональным  данным  работников и (или)  граждан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 специально  уполномоченным  лицам,  при  этом указанные лица должны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 право получать только те персональные данные, которые необходимы 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конкретных функций;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не   запрашивать   информацию   о   состоянии  здоровья  работника,  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 тех  сведений,  которые  относятся  к  вопросу  о  возможности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работником трудовой функции;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передавать  персональные  данные  работника  представителям работников,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ограничивая  эту  информацию  только  теми  персональными  данными, которые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 для выполнения указанными представителями их функций;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случае  моего увольнения все носители персональных данных работников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и  (или)  граждан  (рукописи,  черновики,  магнитные ленты, диски, дискеты,</w:t>
      </w:r>
      <w:proofErr w:type="gramEnd"/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распечатки  на  принтерах,  материалы  и  пр.),  которые  находились в 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</w:t>
      </w:r>
      <w:proofErr w:type="gramEnd"/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распоряжении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связи  с  выполнением мною служебных обязанностей во время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  в   местной   администрации   </w:t>
      </w:r>
      <w:r w:rsidR="00D65FB8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78D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муниципального  района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Кабардино-Балкарской Республики, передать: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(должностное лицо или структурное подразделение администрации)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  утрате  или  недостаче  носителей  персональных данных работников и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 граждан,  удостоверений,  пропусков,  ключей  от режимных помещений,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хранилищ,  сейфов (металлических шкафов), личных печатей и о других фактах,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могут  привести  к  разглашению  персональных  данных,  а  также о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причинах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 условиях возможной утечки сведений, немедленно сообщать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(должностное лицо или структурное подразделение администрации)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  моего  сведения  доведены с разъяснениями соответствующие положения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обеспечению сохранности персональных данных работников и (или) граждан.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 известно,  что  нарушения  этих  положений  может  повлечь  уголовную,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административную,    гражданско-правовую   или   иную   ответственность   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 РФ.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Наименование должности ___________________________________ Ф.И.О.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(личная подпись)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Дата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Один   экземпляр   обязательств  о  неразглашении  персональных  данных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получил.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(подпись)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Дата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FB8" w:rsidRDefault="00D65FB8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5F" w:rsidRDefault="0005115F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5F" w:rsidRPr="00E55BA5" w:rsidRDefault="0005115F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FB8" w:rsidRPr="00E55BA5" w:rsidRDefault="00D65FB8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25" w:rsidRPr="00E55BA5" w:rsidRDefault="00983D3D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8</w:t>
      </w:r>
    </w:p>
    <w:p w:rsidR="00E50D25" w:rsidRPr="00E55BA5" w:rsidRDefault="007134F4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Постановлением </w:t>
      </w:r>
    </w:p>
    <w:p w:rsidR="00E50D25" w:rsidRPr="00E55BA5" w:rsidRDefault="007134F4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естной администрации 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</w:p>
    <w:p w:rsidR="00E50D25" w:rsidRPr="00E55BA5" w:rsidRDefault="00D545E0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78D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</w:t>
      </w:r>
    </w:p>
    <w:p w:rsidR="00917691" w:rsidRPr="00E55BA5" w:rsidRDefault="00917691" w:rsidP="00F62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62137">
        <w:rPr>
          <w:rFonts w:ascii="Times New Roman" w:eastAsia="Times New Roman" w:hAnsi="Times New Roman" w:cs="Times New Roman"/>
          <w:sz w:val="24"/>
          <w:szCs w:val="24"/>
          <w:lang w:eastAsia="ru-RU"/>
        </w:rPr>
        <w:t>05.03</w:t>
      </w:r>
      <w:r w:rsidR="0005115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62137">
        <w:rPr>
          <w:rFonts w:ascii="Times New Roman" w:eastAsia="Times New Roman" w:hAnsi="Times New Roman" w:cs="Times New Roman"/>
          <w:sz w:val="24"/>
          <w:szCs w:val="24"/>
          <w:lang w:eastAsia="ru-RU"/>
        </w:rPr>
        <w:t>8 №20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СОГЛАСИЕ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обработку местной администрацией </w:t>
      </w:r>
      <w:r w:rsidR="00D65FB8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78D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Кабардино-Балкарской Республики и передачу                  персональных данных третьим лицам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"_" ___________ 20 г.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Я,_____________________________________________________________________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(фамилия, имя, отчество)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серии N ___________, выдан ________________________________________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(дата, кем)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   -    Субъект),   разрешаю   местной   администрации   </w:t>
      </w:r>
      <w:r w:rsidR="007134F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78D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="007134F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района  КБР,  находящейся </w:t>
      </w:r>
      <w:r w:rsidR="007134F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адресу:  КБР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17691" w:rsidRPr="00E55BA5" w:rsidRDefault="007134F4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Урванский  район,  с.п. 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ул.  </w:t>
      </w:r>
      <w:r w:rsidR="000511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д. </w:t>
      </w:r>
      <w:r w:rsidR="0005115F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Оператор)  обрабатывать, систематизировать, уточнять (обновлять, изменять)</w:t>
      </w:r>
      <w:proofErr w:type="gramStart"/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омбинировать.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52"/>
        <w:gridCol w:w="2693"/>
        <w:gridCol w:w="3260"/>
      </w:tblGrid>
      <w:tr w:rsidR="00917691" w:rsidRPr="00E55BA5" w:rsidTr="007134F4">
        <w:trPr>
          <w:tblCellSpacing w:w="0" w:type="dxa"/>
        </w:trPr>
        <w:tc>
          <w:tcPr>
            <w:tcW w:w="2552" w:type="dxa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Кому, и с какой целью</w:t>
            </w:r>
          </w:p>
        </w:tc>
        <w:tc>
          <w:tcPr>
            <w:tcW w:w="2693" w:type="dxa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3260" w:type="dxa"/>
            <w:vAlign w:val="center"/>
            <w:hideMark/>
          </w:tcPr>
          <w:p w:rsidR="00917691" w:rsidRPr="00E55BA5" w:rsidRDefault="00917691" w:rsidP="0071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Разрешаю</w:t>
            </w:r>
            <w:proofErr w:type="gramEnd"/>
            <w:r w:rsidRPr="00E5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не разрешаю </w:t>
            </w:r>
          </w:p>
        </w:tc>
      </w:tr>
      <w:tr w:rsidR="00917691" w:rsidRPr="00E55BA5" w:rsidTr="007134F4">
        <w:trPr>
          <w:tblCellSpacing w:w="0" w:type="dxa"/>
        </w:trPr>
        <w:tc>
          <w:tcPr>
            <w:tcW w:w="2552" w:type="dxa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691" w:rsidRPr="00E55BA5" w:rsidTr="007134F4">
        <w:trPr>
          <w:tblCellSpacing w:w="0" w:type="dxa"/>
        </w:trPr>
        <w:tc>
          <w:tcPr>
            <w:tcW w:w="2552" w:type="dxa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691" w:rsidRPr="00E55BA5" w:rsidTr="007134F4">
        <w:trPr>
          <w:tblCellSpacing w:w="0" w:type="dxa"/>
        </w:trPr>
        <w:tc>
          <w:tcPr>
            <w:tcW w:w="2552" w:type="dxa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691" w:rsidRPr="00E55BA5" w:rsidTr="007134F4">
        <w:trPr>
          <w:tblCellSpacing w:w="0" w:type="dxa"/>
        </w:trPr>
        <w:tc>
          <w:tcPr>
            <w:tcW w:w="2552" w:type="dxa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691" w:rsidRPr="00E55BA5" w:rsidTr="007134F4">
        <w:trPr>
          <w:tblCellSpacing w:w="0" w:type="dxa"/>
        </w:trPr>
        <w:tc>
          <w:tcPr>
            <w:tcW w:w="2552" w:type="dxa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  <w:hideMark/>
          </w:tcPr>
          <w:p w:rsidR="00917691" w:rsidRPr="00E55BA5" w:rsidRDefault="00917691" w:rsidP="0091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7691" w:rsidRPr="00E55BA5" w:rsidRDefault="007134F4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(необходимо указать да или нет)</w:t>
      </w:r>
    </w:p>
    <w:p w:rsidR="007134F4" w:rsidRPr="00E55BA5" w:rsidRDefault="007134F4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бессрочно.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неправомерного использования предоставленных данных соглашение отзывается письменным заявлением субъекта персональных данных.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N 152-ФЗ "О персональных данных", с которым я ознакомле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134F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917691" w:rsidRPr="00E55BA5" w:rsidRDefault="00917691" w:rsidP="0091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(подпись)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D4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5F" w:rsidRDefault="0005115F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5F" w:rsidRPr="00E55BA5" w:rsidRDefault="0005115F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25" w:rsidRPr="00E55BA5" w:rsidRDefault="00983D3D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9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0D25" w:rsidRPr="00E55BA5" w:rsidRDefault="00917691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E50D25" w:rsidRPr="00E55BA5" w:rsidRDefault="007134F4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естной администрации 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50D25" w:rsidRPr="00E55BA5" w:rsidRDefault="00AE78D4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 </w:t>
      </w:r>
    </w:p>
    <w:p w:rsidR="00917691" w:rsidRPr="00E55BA5" w:rsidRDefault="00917691" w:rsidP="00E50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62137">
        <w:rPr>
          <w:rFonts w:ascii="Times New Roman" w:eastAsia="Times New Roman" w:hAnsi="Times New Roman" w:cs="Times New Roman"/>
          <w:sz w:val="24"/>
          <w:szCs w:val="24"/>
          <w:lang w:eastAsia="ru-RU"/>
        </w:rPr>
        <w:t>05.03</w:t>
      </w:r>
      <w:r w:rsidR="0005115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62137">
        <w:rPr>
          <w:rFonts w:ascii="Times New Roman" w:eastAsia="Times New Roman" w:hAnsi="Times New Roman" w:cs="Times New Roman"/>
          <w:sz w:val="24"/>
          <w:szCs w:val="24"/>
          <w:lang w:eastAsia="ru-RU"/>
        </w:rPr>
        <w:t>18 №20</w:t>
      </w:r>
    </w:p>
    <w:p w:rsidR="00917691" w:rsidRPr="00E55BA5" w:rsidRDefault="00917691" w:rsidP="00E50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7691" w:rsidRPr="00E55BA5" w:rsidRDefault="00917691" w:rsidP="00AE78D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>РАЗЪЯСНЕНИЯ</w:t>
      </w:r>
    </w:p>
    <w:p w:rsidR="00917691" w:rsidRPr="00E55BA5" w:rsidRDefault="00917691" w:rsidP="00AE78D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>СУБЪЕКТУ ПЕРСОНАЛЬНЫХ ДАННЫХ ЮРИДИЧЕСКИХ ПОСЛЕДСТВИЙ ОТКАЗА ПРЕДОСТАВИТЬ СВОИ ПЕРСОНАЛЬНЫЕ ДАННЫЕ</w:t>
      </w:r>
    </w:p>
    <w:p w:rsidR="00917691" w:rsidRPr="00E55BA5" w:rsidRDefault="00917691" w:rsidP="00AE78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Субъекту персональных данных при заключении трудового договора с администрацией</w:t>
      </w:r>
      <w:r w:rsidR="009D2065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гражданско-правового договора, договора об оказании муниципальной услуги (далее - договор) разъясняются юридические последствия отказа предоставить свои персональные данные. Разъяснения проводятся специалистом, который готовит проект договора.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Персональные данные служащего местной администрации </w:t>
      </w:r>
      <w:r w:rsidR="007134F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78D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Кабардино-Балкарской Республики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Персональные данные служащего местной администрации </w:t>
      </w:r>
      <w:r w:rsidR="007134F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78D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Кабардино-Балкарской Республики собираются и обрабатываются на основании следующих законодательных актов: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кодекса Российской Федерации;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02.03.2007 N 65-ФЗ "О муниципальной службе в Российской Федерации";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06.10.2003 N 131-ФЗ "Об общих принципах организации местного самоуправления в Российской Федерации".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случае отказа субъектом о предоставлении своих персональных данных при трудоустройстве с ним невозможно заключить трудовой договор.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случае отзыва согласия на обработку персональных данных служащим местной администрации </w:t>
      </w:r>
      <w:r w:rsidR="007134F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78D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Кабардино-Балкарской Республики трудовой договор с ним подлежит расторжению.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Персональные данные граждан, состоящих с администрацией </w:t>
      </w:r>
      <w:r w:rsidR="009D2065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гражданско-правовых отношениях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Персональные данные 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граждан, состоящих с администрацией </w:t>
      </w:r>
      <w:r w:rsidR="009D2065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9D2065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гражданско-правовых отношениях собираются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обрабатываются на основании следующих законодательных актов: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02.05.2006 N 59-ФЗ "О порядке рассмотрения обращений граждан Российской Федерации";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В случае отказа субъектом о предоставлении своих персональных данных при оформлении гражданско-правовых отношений отношения оформлены не будут.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случае отзыва согласия на обработку персональных данных субъектом, уже состоящим в гражданско-правовых отношениях, отношения прекращаются.</w:t>
      </w:r>
    </w:p>
    <w:p w:rsidR="0005115F" w:rsidRDefault="0005115F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5F" w:rsidRDefault="0005115F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25" w:rsidRPr="00E55BA5" w:rsidRDefault="00D545E0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="00983D3D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0D25" w:rsidRPr="00E55BA5" w:rsidRDefault="00917691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E50D25" w:rsidRPr="00E55BA5" w:rsidRDefault="00917691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4F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естной администрации </w:t>
      </w:r>
      <w:r w:rsidR="007134F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50D25" w:rsidRPr="00E55BA5" w:rsidRDefault="00AE78D4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="00917691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 </w:t>
      </w:r>
    </w:p>
    <w:p w:rsidR="00917691" w:rsidRPr="00E55BA5" w:rsidRDefault="00917691" w:rsidP="00917691">
      <w:pPr>
        <w:spacing w:after="12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62137">
        <w:rPr>
          <w:rFonts w:ascii="Times New Roman" w:eastAsia="Times New Roman" w:hAnsi="Times New Roman" w:cs="Times New Roman"/>
          <w:sz w:val="24"/>
          <w:szCs w:val="24"/>
          <w:lang w:eastAsia="ru-RU"/>
        </w:rPr>
        <w:t>05.03</w:t>
      </w:r>
      <w:r w:rsidR="0005115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62137">
        <w:rPr>
          <w:rFonts w:ascii="Times New Roman" w:eastAsia="Times New Roman" w:hAnsi="Times New Roman" w:cs="Times New Roman"/>
          <w:sz w:val="24"/>
          <w:szCs w:val="24"/>
          <w:lang w:eastAsia="ru-RU"/>
        </w:rPr>
        <w:t>8 №20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7691" w:rsidRPr="00E55BA5" w:rsidRDefault="00917691" w:rsidP="00AE78D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>ПОРЯДОК</w:t>
      </w:r>
    </w:p>
    <w:p w:rsidR="00917691" w:rsidRPr="00E55BA5" w:rsidRDefault="00917691" w:rsidP="00AE78D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 xml:space="preserve">ДОСТУПА СЛУЖАЩИХ МЕСТНОЙ АДМИНИСТРАЦИИ </w:t>
      </w:r>
      <w:r w:rsidR="00D545E0" w:rsidRPr="00E55BA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 xml:space="preserve">СЕЛЬСКОГО ПОСЕЛЕНИЯ </w:t>
      </w:r>
      <w:r w:rsidR="00BD735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 xml:space="preserve">  </w:t>
      </w:r>
      <w:r w:rsidR="00AE78D4" w:rsidRPr="00E55BA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>УРВАНСКОГО</w:t>
      </w:r>
      <w:r w:rsidRPr="00E55BA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 xml:space="preserve"> МУНИЦИПАЛЬНОГО РАЙОНА КБР В ПОМЕЩЕНИЯ, В КОТОРЫХ ВЕДЕТСЯ ОБРАБОТКА ПЕРСОНАЛЬНЫХ</w:t>
      </w:r>
    </w:p>
    <w:p w:rsidR="00917691" w:rsidRPr="00E55BA5" w:rsidRDefault="00917691" w:rsidP="0091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соответствии с Федеральным законом от 27 июля 2006 года N 152-ФЗ "О персональных данных", Постановлением Правительства Российской Федерации от 21 марта 2012 года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и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единые требования к доступу служащих администрации </w:t>
      </w:r>
      <w:r w:rsidR="007134F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BD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Псыгансу</w:t>
      </w:r>
      <w:r w:rsidR="00D545E0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78D4"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</w:t>
      </w: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Кабардино-Балкарской Республики (далее - оператор) в помещения в целях предотвращения нарушения прав субъектов персональных данных, персональные данные которых обрабатываются оператором, и обеспечения соблюдения требований законодательства о персональных данных.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Размещение информационных систем персональных данных, специального оборудования осуществляется в охраняемых помещениях. 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уполномоченные на обработку персональных данных сотрудники оператора.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Ответственными за организацию доступа в помещения, в которых ведется обработка персональных данных, являются руководители структурных подразделений оператора.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Нахождение лиц в помещениях, не являющихся уполномоченными на обработку персональных данных, возможно только в сопровождении уполномоченного на обработку персональных данных сотрудника оператора.</w:t>
      </w:r>
    </w:p>
    <w:p w:rsidR="00917691" w:rsidRPr="00E55BA5" w:rsidRDefault="00917691" w:rsidP="00917691">
      <w:pPr>
        <w:spacing w:after="1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Внутренний </w:t>
      </w:r>
      <w:proofErr w:type="gramStart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5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доступа в помещения, в которых ведется обработка персональных данных, проводится лицом ответственным за организацию обработки персональных данных.</w:t>
      </w:r>
    </w:p>
    <w:p w:rsidR="002256C9" w:rsidRPr="00E50D25" w:rsidRDefault="002256C9">
      <w:pPr>
        <w:rPr>
          <w:rFonts w:ascii="Times New Roman" w:hAnsi="Times New Roman" w:cs="Times New Roman"/>
          <w:sz w:val="24"/>
          <w:szCs w:val="24"/>
        </w:rPr>
      </w:pPr>
    </w:p>
    <w:sectPr w:rsidR="002256C9" w:rsidRPr="00E50D25" w:rsidSect="00EE28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733" w:rsidRDefault="00630733" w:rsidP="00E50D25">
      <w:pPr>
        <w:spacing w:after="0" w:line="240" w:lineRule="auto"/>
      </w:pPr>
      <w:r>
        <w:separator/>
      </w:r>
    </w:p>
  </w:endnote>
  <w:endnote w:type="continuationSeparator" w:id="0">
    <w:p w:rsidR="00630733" w:rsidRDefault="00630733" w:rsidP="00E5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733" w:rsidRDefault="00630733" w:rsidP="00E50D25">
      <w:pPr>
        <w:spacing w:after="0" w:line="240" w:lineRule="auto"/>
      </w:pPr>
      <w:r>
        <w:separator/>
      </w:r>
    </w:p>
  </w:footnote>
  <w:footnote w:type="continuationSeparator" w:id="0">
    <w:p w:rsidR="00630733" w:rsidRDefault="00630733" w:rsidP="00E50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691"/>
    <w:rsid w:val="000239EA"/>
    <w:rsid w:val="0005115F"/>
    <w:rsid w:val="001E04ED"/>
    <w:rsid w:val="002256C9"/>
    <w:rsid w:val="00263CDE"/>
    <w:rsid w:val="00263E18"/>
    <w:rsid w:val="002660DA"/>
    <w:rsid w:val="003279FB"/>
    <w:rsid w:val="0034265F"/>
    <w:rsid w:val="00357B3C"/>
    <w:rsid w:val="00393201"/>
    <w:rsid w:val="00393BC7"/>
    <w:rsid w:val="0043517D"/>
    <w:rsid w:val="004466C5"/>
    <w:rsid w:val="0047143C"/>
    <w:rsid w:val="004A0E23"/>
    <w:rsid w:val="00561B82"/>
    <w:rsid w:val="0058688D"/>
    <w:rsid w:val="005D5C1B"/>
    <w:rsid w:val="00624D6A"/>
    <w:rsid w:val="00630733"/>
    <w:rsid w:val="00697C4B"/>
    <w:rsid w:val="006A75B4"/>
    <w:rsid w:val="006D0717"/>
    <w:rsid w:val="00707163"/>
    <w:rsid w:val="007134F4"/>
    <w:rsid w:val="00725A88"/>
    <w:rsid w:val="008A6240"/>
    <w:rsid w:val="00917691"/>
    <w:rsid w:val="00917931"/>
    <w:rsid w:val="00937B2D"/>
    <w:rsid w:val="00954F64"/>
    <w:rsid w:val="00983D3D"/>
    <w:rsid w:val="009D2065"/>
    <w:rsid w:val="00A6459C"/>
    <w:rsid w:val="00AE78D4"/>
    <w:rsid w:val="00BA2384"/>
    <w:rsid w:val="00BD7355"/>
    <w:rsid w:val="00C32936"/>
    <w:rsid w:val="00C7092E"/>
    <w:rsid w:val="00C93D5E"/>
    <w:rsid w:val="00CD20FC"/>
    <w:rsid w:val="00D11419"/>
    <w:rsid w:val="00D22D48"/>
    <w:rsid w:val="00D33161"/>
    <w:rsid w:val="00D33DCE"/>
    <w:rsid w:val="00D545E0"/>
    <w:rsid w:val="00D65FB8"/>
    <w:rsid w:val="00D86C54"/>
    <w:rsid w:val="00E50D25"/>
    <w:rsid w:val="00E55BA5"/>
    <w:rsid w:val="00EE28B3"/>
    <w:rsid w:val="00F150C9"/>
    <w:rsid w:val="00F32511"/>
    <w:rsid w:val="00F401FF"/>
    <w:rsid w:val="00F52A0C"/>
    <w:rsid w:val="00F62137"/>
    <w:rsid w:val="00F6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C9"/>
  </w:style>
  <w:style w:type="paragraph" w:styleId="1">
    <w:name w:val="heading 1"/>
    <w:basedOn w:val="a"/>
    <w:link w:val="10"/>
    <w:uiPriority w:val="9"/>
    <w:qFormat/>
    <w:rsid w:val="00917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8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176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76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17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76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50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0D25"/>
  </w:style>
  <w:style w:type="paragraph" w:styleId="a5">
    <w:name w:val="footer"/>
    <w:basedOn w:val="a"/>
    <w:link w:val="a6"/>
    <w:uiPriority w:val="99"/>
    <w:semiHidden/>
    <w:unhideWhenUsed/>
    <w:rsid w:val="00E50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0D25"/>
  </w:style>
  <w:style w:type="character" w:customStyle="1" w:styleId="20">
    <w:name w:val="Заголовок 2 Знак"/>
    <w:basedOn w:val="a0"/>
    <w:link w:val="2"/>
    <w:uiPriority w:val="9"/>
    <w:semiHidden/>
    <w:rsid w:val="00EE2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E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2206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397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247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591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94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356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98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527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4507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969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950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304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428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021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81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4225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376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731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866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128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6323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861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0505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645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173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75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526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619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54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528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493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458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428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495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0845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706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250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0893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176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669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50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648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457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873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3860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870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199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099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271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770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366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05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996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435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356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851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40083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22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169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225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50457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930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494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911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538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7930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098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323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036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987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723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706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683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087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541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263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015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48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773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6805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56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353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115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984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850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096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997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656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03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496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48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777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669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64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035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454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818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310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921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144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380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715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776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70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03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32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93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5864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974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489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970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586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579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421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84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618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446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621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410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429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307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61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53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191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3213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5620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177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927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1176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845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605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441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14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788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021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38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007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936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731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364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295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400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565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404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090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268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744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703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0786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397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2685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516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4603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721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397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141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368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338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84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9094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70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30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237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724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9990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786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574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261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311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046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583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345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220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321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88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531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06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910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767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138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368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119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59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787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593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352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380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664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430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132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7656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9038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502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639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4884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413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36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883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35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117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268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284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61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95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620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364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837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724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890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954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716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981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636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153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548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334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659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6711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821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445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243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856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669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096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277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374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713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135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618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6864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33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558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551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261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340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7350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426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65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891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177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953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445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794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831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23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070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644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680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57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0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327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006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039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530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16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706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000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564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983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9468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7941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364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401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943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467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617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743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710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647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760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020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35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0874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369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403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462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715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057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927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633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765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154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179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363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346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554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918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696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733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576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295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420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606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512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184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62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503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393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791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839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199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426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790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809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878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970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069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330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224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73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220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39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42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2468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773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200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505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562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807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272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235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531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129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351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7728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256">
          <w:marLeft w:val="26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8685</Words>
  <Characters>49508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М.Л</dc:creator>
  <cp:lastModifiedBy>User</cp:lastModifiedBy>
  <cp:revision>2</cp:revision>
  <cp:lastPrinted>2020-10-29T12:12:00Z</cp:lastPrinted>
  <dcterms:created xsi:type="dcterms:W3CDTF">2020-10-29T13:14:00Z</dcterms:created>
  <dcterms:modified xsi:type="dcterms:W3CDTF">2020-10-29T13:14:00Z</dcterms:modified>
</cp:coreProperties>
</file>